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1B31C" w14:textId="77777777" w:rsidR="0081405B" w:rsidRDefault="0081405B" w:rsidP="0081405B">
      <w:pPr>
        <w:jc w:val="center"/>
        <w:rPr>
          <w:b/>
          <w:sz w:val="44"/>
          <w:szCs w:val="48"/>
        </w:rPr>
      </w:pPr>
      <w:bookmarkStart w:id="0" w:name="_Hlk27405488"/>
    </w:p>
    <w:p w14:paraId="6C010EF6" w14:textId="77777777" w:rsidR="0081405B" w:rsidRPr="00B24112" w:rsidRDefault="0081405B" w:rsidP="0081405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Hasičská Zbrojnice Cholupice</w:t>
      </w:r>
    </w:p>
    <w:p w14:paraId="7FA7F2BE" w14:textId="77777777" w:rsidR="0081405B" w:rsidRPr="0012080E" w:rsidRDefault="0081405B" w:rsidP="0081405B"/>
    <w:p w14:paraId="69185B22" w14:textId="665DCF77" w:rsidR="0081405B" w:rsidRPr="0012080E" w:rsidRDefault="0081405B" w:rsidP="0081405B">
      <w:pPr>
        <w:spacing w:after="0"/>
        <w:jc w:val="center"/>
        <w:rPr>
          <w:b/>
          <w:sz w:val="32"/>
          <w:szCs w:val="28"/>
        </w:rPr>
      </w:pPr>
      <w:r w:rsidRPr="00760053">
        <w:rPr>
          <w:b/>
          <w:sz w:val="32"/>
          <w:szCs w:val="28"/>
        </w:rPr>
        <w:t xml:space="preserve">Projektová dokumentace pro </w:t>
      </w:r>
      <w:r w:rsidR="00997232">
        <w:rPr>
          <w:b/>
          <w:sz w:val="32"/>
          <w:szCs w:val="28"/>
        </w:rPr>
        <w:t>provádění stavby</w:t>
      </w:r>
    </w:p>
    <w:p w14:paraId="666D07C8" w14:textId="072B7C6D" w:rsidR="0081405B" w:rsidRPr="0004158C" w:rsidRDefault="0081405B" w:rsidP="0081405B">
      <w:pPr>
        <w:jc w:val="center"/>
        <w:rPr>
          <w:sz w:val="22"/>
          <w:szCs w:val="24"/>
        </w:rPr>
      </w:pPr>
      <w:r w:rsidRPr="0004158C">
        <w:rPr>
          <w:sz w:val="22"/>
          <w:szCs w:val="24"/>
        </w:rPr>
        <w:t xml:space="preserve">Dokumentace dle přílohy č. </w:t>
      </w:r>
      <w:r w:rsidR="00997232">
        <w:rPr>
          <w:sz w:val="22"/>
          <w:szCs w:val="24"/>
        </w:rPr>
        <w:t>13</w:t>
      </w:r>
      <w:r w:rsidRPr="0004158C">
        <w:rPr>
          <w:sz w:val="22"/>
          <w:szCs w:val="24"/>
        </w:rPr>
        <w:t xml:space="preserve"> k Vyhlášce č. 499/2006 Sb. ve znění Vyhl. č. 405/2017 Sb.</w:t>
      </w:r>
    </w:p>
    <w:p w14:paraId="7FD07B17" w14:textId="76D3ECFD" w:rsidR="0081405B" w:rsidRPr="00B24112" w:rsidRDefault="0081405B" w:rsidP="0081405B">
      <w:pPr>
        <w:pStyle w:val="Nzev"/>
        <w:rPr>
          <w:rFonts w:eastAsiaTheme="majorEastAsia"/>
          <w:b/>
          <w:sz w:val="48"/>
          <w:szCs w:val="40"/>
          <w:lang w:val="cs-CZ"/>
        </w:rPr>
      </w:pPr>
      <w:r>
        <w:rPr>
          <w:rFonts w:eastAsiaTheme="majorEastAsia"/>
          <w:b/>
          <w:sz w:val="48"/>
          <w:szCs w:val="40"/>
        </w:rPr>
        <w:t>ASŘ 001 – Technická zpráva</w:t>
      </w:r>
    </w:p>
    <w:p w14:paraId="7C0F0FB9" w14:textId="73210F24" w:rsidR="0081405B" w:rsidRPr="004A0AD3" w:rsidRDefault="00997232" w:rsidP="0081405B">
      <w:pPr>
        <w:jc w:val="center"/>
        <w:rPr>
          <w:sz w:val="24"/>
          <w:szCs w:val="24"/>
        </w:rPr>
      </w:pPr>
      <w:r>
        <w:rPr>
          <w:sz w:val="24"/>
          <w:szCs w:val="24"/>
        </w:rPr>
        <w:t>12</w:t>
      </w:r>
      <w:r w:rsidR="0081405B">
        <w:rPr>
          <w:sz w:val="24"/>
          <w:szCs w:val="24"/>
        </w:rPr>
        <w:t xml:space="preserve"> / 2024</w:t>
      </w:r>
    </w:p>
    <w:p w14:paraId="37008E85" w14:textId="77777777" w:rsidR="009545EE" w:rsidRPr="009545EE" w:rsidRDefault="009545EE" w:rsidP="009545EE">
      <w:pPr>
        <w:rPr>
          <w:lang w:val="x-none" w:eastAsia="x-none"/>
        </w:rPr>
      </w:pPr>
    </w:p>
    <w:p w14:paraId="5AC65AAC" w14:textId="77777777" w:rsidR="009545EE" w:rsidRPr="009545EE" w:rsidRDefault="009545EE" w:rsidP="009545EE">
      <w:pPr>
        <w:rPr>
          <w:lang w:val="x-none" w:eastAsia="x-none"/>
        </w:rPr>
      </w:pPr>
    </w:p>
    <w:p w14:paraId="11ADF934" w14:textId="77777777" w:rsidR="009545EE" w:rsidRPr="009545EE" w:rsidRDefault="009545EE" w:rsidP="009545EE">
      <w:pPr>
        <w:rPr>
          <w:lang w:val="x-none" w:eastAsia="x-none"/>
        </w:rPr>
      </w:pPr>
    </w:p>
    <w:p w14:paraId="7F123254" w14:textId="77777777" w:rsidR="009545EE" w:rsidRPr="009545EE" w:rsidRDefault="009545EE" w:rsidP="009545EE">
      <w:pPr>
        <w:rPr>
          <w:lang w:val="x-none" w:eastAsia="x-none"/>
        </w:rPr>
      </w:pPr>
    </w:p>
    <w:p w14:paraId="3FE89BAA" w14:textId="77777777" w:rsidR="009545EE" w:rsidRPr="009545EE" w:rsidRDefault="009545EE" w:rsidP="009545EE">
      <w:pPr>
        <w:rPr>
          <w:lang w:val="x-none" w:eastAsia="x-none"/>
        </w:rPr>
      </w:pPr>
    </w:p>
    <w:p w14:paraId="36B48AC5" w14:textId="77777777" w:rsidR="009545EE" w:rsidRPr="009545EE" w:rsidRDefault="009545EE" w:rsidP="009545EE">
      <w:pPr>
        <w:rPr>
          <w:lang w:val="x-none" w:eastAsia="x-none"/>
        </w:rPr>
      </w:pPr>
    </w:p>
    <w:p w14:paraId="76FE074C" w14:textId="77777777" w:rsidR="009545EE" w:rsidRPr="009545EE" w:rsidRDefault="009545EE" w:rsidP="009545EE">
      <w:pPr>
        <w:rPr>
          <w:lang w:val="x-none" w:eastAsia="x-none"/>
        </w:rPr>
      </w:pPr>
    </w:p>
    <w:p w14:paraId="47AC6C03" w14:textId="77777777" w:rsidR="009545EE" w:rsidRDefault="009545EE" w:rsidP="009545EE">
      <w:pPr>
        <w:pStyle w:val="Nadpis1"/>
        <w:keepNext w:val="0"/>
        <w:keepLines w:val="0"/>
        <w:widowControl w:val="0"/>
        <w:spacing w:before="0"/>
        <w:rPr>
          <w:rFonts w:ascii="Calibri" w:hAnsi="Calibri"/>
          <w:color w:val="auto"/>
          <w:lang w:val="cs-CZ"/>
        </w:rPr>
      </w:pPr>
      <w:bookmarkStart w:id="1" w:name="_Toc27404808"/>
      <w:bookmarkEnd w:id="0"/>
    </w:p>
    <w:p w14:paraId="0EBD4063" w14:textId="77777777" w:rsidR="009545EE" w:rsidRDefault="009545EE" w:rsidP="009545EE">
      <w:pPr>
        <w:pStyle w:val="Nadpis1"/>
        <w:keepNext w:val="0"/>
        <w:keepLines w:val="0"/>
        <w:widowControl w:val="0"/>
        <w:spacing w:before="0"/>
        <w:rPr>
          <w:rFonts w:ascii="Calibri" w:hAnsi="Calibri"/>
          <w:color w:val="auto"/>
          <w:lang w:val="cs-CZ"/>
        </w:rPr>
      </w:pPr>
    </w:p>
    <w:p w14:paraId="3C9AF16B" w14:textId="77777777" w:rsidR="009545EE" w:rsidRPr="009545EE" w:rsidRDefault="009545EE" w:rsidP="009545EE">
      <w:pPr>
        <w:rPr>
          <w:lang w:eastAsia="x-none"/>
        </w:rPr>
      </w:pPr>
    </w:p>
    <w:p w14:paraId="1490EE22" w14:textId="77777777" w:rsidR="009545EE" w:rsidRDefault="009545EE" w:rsidP="009545EE">
      <w:pPr>
        <w:pStyle w:val="Nadpis1"/>
        <w:keepNext w:val="0"/>
        <w:keepLines w:val="0"/>
        <w:widowControl w:val="0"/>
        <w:spacing w:before="0"/>
        <w:rPr>
          <w:rFonts w:ascii="Calibri" w:hAnsi="Calibri"/>
          <w:color w:val="auto"/>
          <w:lang w:val="cs-CZ"/>
        </w:rPr>
      </w:pPr>
    </w:p>
    <w:p w14:paraId="39E48C50" w14:textId="77777777" w:rsidR="00DD646C" w:rsidRDefault="00DD646C" w:rsidP="00DD646C">
      <w:pPr>
        <w:rPr>
          <w:lang w:eastAsia="x-none"/>
        </w:rPr>
      </w:pPr>
    </w:p>
    <w:p w14:paraId="78C12C70" w14:textId="77777777" w:rsidR="0081405B" w:rsidRDefault="0081405B" w:rsidP="00DD646C">
      <w:pPr>
        <w:rPr>
          <w:lang w:eastAsia="x-none"/>
        </w:rPr>
      </w:pPr>
    </w:p>
    <w:p w14:paraId="1F378ED7" w14:textId="77777777" w:rsidR="0081405B" w:rsidRDefault="0081405B" w:rsidP="00DD646C">
      <w:pPr>
        <w:rPr>
          <w:lang w:eastAsia="x-none"/>
        </w:rPr>
      </w:pPr>
    </w:p>
    <w:p w14:paraId="619330C8" w14:textId="77777777" w:rsidR="0081405B" w:rsidRDefault="0081405B" w:rsidP="00DD646C">
      <w:pPr>
        <w:rPr>
          <w:lang w:eastAsia="x-none"/>
        </w:rPr>
      </w:pPr>
    </w:p>
    <w:p w14:paraId="472E94EF" w14:textId="77777777" w:rsidR="00DD646C" w:rsidRPr="00DD646C" w:rsidRDefault="00DD646C" w:rsidP="00DD646C">
      <w:pPr>
        <w:rPr>
          <w:lang w:eastAsia="x-none"/>
        </w:rPr>
      </w:pPr>
    </w:p>
    <w:p w14:paraId="707A1C5B" w14:textId="0D5BC493" w:rsidR="00385E45" w:rsidRPr="00DD646C" w:rsidRDefault="00385E45" w:rsidP="009545EE">
      <w:pPr>
        <w:pStyle w:val="Nadpis1"/>
        <w:keepNext w:val="0"/>
        <w:keepLines w:val="0"/>
        <w:widowControl w:val="0"/>
        <w:spacing w:before="0"/>
        <w:rPr>
          <w:rFonts w:ascii="Calibri" w:hAnsi="Calibri"/>
          <w:color w:val="auto"/>
          <w:sz w:val="32"/>
          <w:szCs w:val="24"/>
          <w:lang w:val="cs-CZ"/>
        </w:rPr>
      </w:pPr>
      <w:bookmarkStart w:id="2" w:name="_Toc134626839"/>
      <w:r w:rsidRPr="00DD646C">
        <w:rPr>
          <w:rFonts w:ascii="Calibri" w:hAnsi="Calibri"/>
          <w:color w:val="auto"/>
          <w:sz w:val="32"/>
          <w:szCs w:val="24"/>
          <w:lang w:val="cs-CZ"/>
        </w:rPr>
        <w:t>Obsah:</w:t>
      </w:r>
      <w:bookmarkEnd w:id="1"/>
      <w:bookmarkEnd w:id="2"/>
    </w:p>
    <w:p w14:paraId="7A7FA159" w14:textId="46BA0E1D" w:rsidR="00DD646C" w:rsidRPr="00DD646C" w:rsidRDefault="00CE2A94" w:rsidP="00DD646C">
      <w:pPr>
        <w:pStyle w:val="Obsah1"/>
        <w:tabs>
          <w:tab w:val="right" w:leader="dot" w:pos="10457"/>
        </w:tabs>
        <w:spacing w:after="0"/>
        <w:rPr>
          <w:rFonts w:asciiTheme="minorHAnsi" w:eastAsiaTheme="minorEastAsia" w:hAnsiTheme="minorHAnsi" w:cstheme="minorBidi"/>
          <w:noProof/>
          <w:kern w:val="2"/>
          <w:szCs w:val="20"/>
          <w:lang w:eastAsia="cs-CZ"/>
          <w14:ligatures w14:val="standardContextual"/>
        </w:rPr>
      </w:pPr>
      <w:r w:rsidRPr="00DD646C">
        <w:rPr>
          <w:szCs w:val="20"/>
        </w:rPr>
        <w:fldChar w:fldCharType="begin"/>
      </w:r>
      <w:r w:rsidR="00385E45" w:rsidRPr="00DD646C">
        <w:rPr>
          <w:szCs w:val="20"/>
        </w:rPr>
        <w:instrText xml:space="preserve"> TOC \o "1-3" \h \z \u </w:instrText>
      </w:r>
      <w:r w:rsidRPr="00DD646C">
        <w:rPr>
          <w:szCs w:val="20"/>
        </w:rPr>
        <w:fldChar w:fldCharType="separate"/>
      </w:r>
      <w:hyperlink w:anchor="_Toc134626839" w:history="1">
        <w:r w:rsidR="00DD646C" w:rsidRPr="00DD646C">
          <w:rPr>
            <w:rStyle w:val="Hypertextovodkaz"/>
            <w:noProof/>
            <w:szCs w:val="20"/>
          </w:rPr>
          <w:t>Obsah:</w:t>
        </w:r>
        <w:r w:rsidR="00DD646C" w:rsidRPr="00DD646C">
          <w:rPr>
            <w:noProof/>
            <w:webHidden/>
            <w:szCs w:val="20"/>
          </w:rPr>
          <w:tab/>
        </w:r>
        <w:r w:rsidR="00DD646C" w:rsidRPr="00DD646C">
          <w:rPr>
            <w:noProof/>
            <w:webHidden/>
            <w:szCs w:val="20"/>
          </w:rPr>
          <w:fldChar w:fldCharType="begin"/>
        </w:r>
        <w:r w:rsidR="00DD646C" w:rsidRPr="00DD646C">
          <w:rPr>
            <w:noProof/>
            <w:webHidden/>
            <w:szCs w:val="20"/>
          </w:rPr>
          <w:instrText xml:space="preserve"> PAGEREF _Toc134626839 \h </w:instrText>
        </w:r>
        <w:r w:rsidR="00DD646C" w:rsidRPr="00DD646C">
          <w:rPr>
            <w:noProof/>
            <w:webHidden/>
            <w:szCs w:val="20"/>
          </w:rPr>
        </w:r>
        <w:r w:rsidR="00DD646C" w:rsidRPr="00DD646C">
          <w:rPr>
            <w:noProof/>
            <w:webHidden/>
            <w:szCs w:val="20"/>
          </w:rPr>
          <w:fldChar w:fldCharType="separate"/>
        </w:r>
        <w:r w:rsidR="0045602F">
          <w:rPr>
            <w:noProof/>
            <w:webHidden/>
            <w:szCs w:val="20"/>
          </w:rPr>
          <w:t>1</w:t>
        </w:r>
        <w:r w:rsidR="00DD646C" w:rsidRPr="00DD646C">
          <w:rPr>
            <w:noProof/>
            <w:webHidden/>
            <w:szCs w:val="20"/>
          </w:rPr>
          <w:fldChar w:fldCharType="end"/>
        </w:r>
      </w:hyperlink>
    </w:p>
    <w:p w14:paraId="0D5DC6F3" w14:textId="6C10410D" w:rsidR="00DD646C" w:rsidRPr="00DD646C" w:rsidRDefault="00DD646C" w:rsidP="00DD646C">
      <w:pPr>
        <w:pStyle w:val="Obsah1"/>
        <w:tabs>
          <w:tab w:val="right" w:leader="dot" w:pos="10457"/>
        </w:tabs>
        <w:spacing w:after="0"/>
        <w:rPr>
          <w:rFonts w:asciiTheme="minorHAnsi" w:eastAsiaTheme="minorEastAsia" w:hAnsiTheme="minorHAnsi" w:cstheme="minorBidi"/>
          <w:noProof/>
          <w:kern w:val="2"/>
          <w:szCs w:val="20"/>
          <w:lang w:eastAsia="cs-CZ"/>
          <w14:ligatures w14:val="standardContextual"/>
        </w:rPr>
      </w:pPr>
      <w:hyperlink w:anchor="_Toc134626840" w:history="1">
        <w:r w:rsidRPr="00DD646C">
          <w:rPr>
            <w:rStyle w:val="Hypertextovodkaz"/>
            <w:rFonts w:eastAsiaTheme="majorEastAsia" w:cstheme="majorBidi"/>
            <w:noProof/>
            <w:szCs w:val="20"/>
          </w:rPr>
          <w:t>1) Úvod</w:t>
        </w:r>
        <w:r w:rsidRPr="00DD646C">
          <w:rPr>
            <w:noProof/>
            <w:webHidden/>
            <w:szCs w:val="20"/>
          </w:rPr>
          <w:tab/>
        </w:r>
        <w:r w:rsidRPr="00DD646C">
          <w:rPr>
            <w:noProof/>
            <w:webHidden/>
            <w:szCs w:val="20"/>
          </w:rPr>
          <w:fldChar w:fldCharType="begin"/>
        </w:r>
        <w:r w:rsidRPr="00DD646C">
          <w:rPr>
            <w:noProof/>
            <w:webHidden/>
            <w:szCs w:val="20"/>
          </w:rPr>
          <w:instrText xml:space="preserve"> PAGEREF _Toc134626840 \h </w:instrText>
        </w:r>
        <w:r w:rsidRPr="00DD646C">
          <w:rPr>
            <w:noProof/>
            <w:webHidden/>
            <w:szCs w:val="20"/>
          </w:rPr>
        </w:r>
        <w:r w:rsidRPr="00DD646C">
          <w:rPr>
            <w:noProof/>
            <w:webHidden/>
            <w:szCs w:val="20"/>
          </w:rPr>
          <w:fldChar w:fldCharType="separate"/>
        </w:r>
        <w:r w:rsidR="0045602F">
          <w:rPr>
            <w:noProof/>
            <w:webHidden/>
            <w:szCs w:val="20"/>
          </w:rPr>
          <w:t>2</w:t>
        </w:r>
        <w:r w:rsidRPr="00DD646C">
          <w:rPr>
            <w:noProof/>
            <w:webHidden/>
            <w:szCs w:val="20"/>
          </w:rPr>
          <w:fldChar w:fldCharType="end"/>
        </w:r>
      </w:hyperlink>
    </w:p>
    <w:p w14:paraId="61A6163E" w14:textId="145204DE" w:rsidR="00DD646C" w:rsidRPr="00DD646C" w:rsidRDefault="00DD646C" w:rsidP="00DD646C">
      <w:pPr>
        <w:pStyle w:val="Obsah1"/>
        <w:tabs>
          <w:tab w:val="right" w:leader="dot" w:pos="10457"/>
        </w:tabs>
        <w:spacing w:after="0"/>
        <w:rPr>
          <w:rFonts w:asciiTheme="minorHAnsi" w:eastAsiaTheme="minorEastAsia" w:hAnsiTheme="minorHAnsi" w:cstheme="minorBidi"/>
          <w:noProof/>
          <w:kern w:val="2"/>
          <w:szCs w:val="20"/>
          <w:lang w:eastAsia="cs-CZ"/>
          <w14:ligatures w14:val="standardContextual"/>
        </w:rPr>
      </w:pPr>
      <w:hyperlink w:anchor="_Toc134626841" w:history="1">
        <w:r w:rsidRPr="00DD646C">
          <w:rPr>
            <w:rStyle w:val="Hypertextovodkaz"/>
            <w:rFonts w:eastAsiaTheme="majorEastAsia" w:cstheme="majorBidi"/>
            <w:noProof/>
            <w:szCs w:val="20"/>
          </w:rPr>
          <w:t>2) Urbanistické, architektonické a materiálové řešení</w:t>
        </w:r>
        <w:r w:rsidRPr="00DD646C">
          <w:rPr>
            <w:noProof/>
            <w:webHidden/>
            <w:szCs w:val="20"/>
          </w:rPr>
          <w:tab/>
        </w:r>
        <w:r w:rsidRPr="00DD646C">
          <w:rPr>
            <w:noProof/>
            <w:webHidden/>
            <w:szCs w:val="20"/>
          </w:rPr>
          <w:fldChar w:fldCharType="begin"/>
        </w:r>
        <w:r w:rsidRPr="00DD646C">
          <w:rPr>
            <w:noProof/>
            <w:webHidden/>
            <w:szCs w:val="20"/>
          </w:rPr>
          <w:instrText xml:space="preserve"> PAGEREF _Toc134626841 \h </w:instrText>
        </w:r>
        <w:r w:rsidRPr="00DD646C">
          <w:rPr>
            <w:noProof/>
            <w:webHidden/>
            <w:szCs w:val="20"/>
          </w:rPr>
        </w:r>
        <w:r w:rsidRPr="00DD646C">
          <w:rPr>
            <w:noProof/>
            <w:webHidden/>
            <w:szCs w:val="20"/>
          </w:rPr>
          <w:fldChar w:fldCharType="separate"/>
        </w:r>
        <w:r w:rsidR="0045602F">
          <w:rPr>
            <w:noProof/>
            <w:webHidden/>
            <w:szCs w:val="20"/>
          </w:rPr>
          <w:t>2</w:t>
        </w:r>
        <w:r w:rsidRPr="00DD646C">
          <w:rPr>
            <w:noProof/>
            <w:webHidden/>
            <w:szCs w:val="20"/>
          </w:rPr>
          <w:fldChar w:fldCharType="end"/>
        </w:r>
      </w:hyperlink>
    </w:p>
    <w:p w14:paraId="3BB02AAE" w14:textId="12560B45" w:rsidR="00DD646C" w:rsidRPr="00DD646C" w:rsidRDefault="00DD646C" w:rsidP="00DD646C">
      <w:pPr>
        <w:pStyle w:val="Obsah1"/>
        <w:tabs>
          <w:tab w:val="right" w:leader="dot" w:pos="10457"/>
        </w:tabs>
        <w:spacing w:after="0"/>
        <w:rPr>
          <w:rFonts w:asciiTheme="minorHAnsi" w:eastAsiaTheme="minorEastAsia" w:hAnsiTheme="minorHAnsi" w:cstheme="minorBidi"/>
          <w:noProof/>
          <w:kern w:val="2"/>
          <w:szCs w:val="20"/>
          <w:lang w:eastAsia="cs-CZ"/>
          <w14:ligatures w14:val="standardContextual"/>
        </w:rPr>
      </w:pPr>
      <w:hyperlink w:anchor="_Toc134626842" w:history="1">
        <w:r w:rsidRPr="00DD646C">
          <w:rPr>
            <w:rStyle w:val="Hypertextovodkaz"/>
            <w:rFonts w:eastAsiaTheme="majorEastAsia" w:cstheme="majorBidi"/>
            <w:noProof/>
            <w:szCs w:val="20"/>
          </w:rPr>
          <w:t>3) Dispoziční a provozní řešení</w:t>
        </w:r>
        <w:r w:rsidRPr="00DD646C">
          <w:rPr>
            <w:noProof/>
            <w:webHidden/>
            <w:szCs w:val="20"/>
          </w:rPr>
          <w:tab/>
        </w:r>
        <w:r w:rsidRPr="00DD646C">
          <w:rPr>
            <w:noProof/>
            <w:webHidden/>
            <w:szCs w:val="20"/>
          </w:rPr>
          <w:fldChar w:fldCharType="begin"/>
        </w:r>
        <w:r w:rsidRPr="00DD646C">
          <w:rPr>
            <w:noProof/>
            <w:webHidden/>
            <w:szCs w:val="20"/>
          </w:rPr>
          <w:instrText xml:space="preserve"> PAGEREF _Toc134626842 \h </w:instrText>
        </w:r>
        <w:r w:rsidRPr="00DD646C">
          <w:rPr>
            <w:noProof/>
            <w:webHidden/>
            <w:szCs w:val="20"/>
          </w:rPr>
        </w:r>
        <w:r w:rsidRPr="00DD646C">
          <w:rPr>
            <w:noProof/>
            <w:webHidden/>
            <w:szCs w:val="20"/>
          </w:rPr>
          <w:fldChar w:fldCharType="separate"/>
        </w:r>
        <w:r w:rsidR="0045602F">
          <w:rPr>
            <w:noProof/>
            <w:webHidden/>
            <w:szCs w:val="20"/>
          </w:rPr>
          <w:t>2</w:t>
        </w:r>
        <w:r w:rsidRPr="00DD646C">
          <w:rPr>
            <w:noProof/>
            <w:webHidden/>
            <w:szCs w:val="20"/>
          </w:rPr>
          <w:fldChar w:fldCharType="end"/>
        </w:r>
      </w:hyperlink>
    </w:p>
    <w:p w14:paraId="70622D19" w14:textId="39270DE1" w:rsidR="00DD646C" w:rsidRPr="00DD646C" w:rsidRDefault="00DD646C" w:rsidP="00DD646C">
      <w:pPr>
        <w:pStyle w:val="Obsah1"/>
        <w:tabs>
          <w:tab w:val="right" w:leader="dot" w:pos="10457"/>
        </w:tabs>
        <w:spacing w:after="0"/>
        <w:rPr>
          <w:rFonts w:asciiTheme="minorHAnsi" w:eastAsiaTheme="minorEastAsia" w:hAnsiTheme="minorHAnsi" w:cstheme="minorBidi"/>
          <w:noProof/>
          <w:kern w:val="2"/>
          <w:szCs w:val="20"/>
          <w:lang w:eastAsia="cs-CZ"/>
          <w14:ligatures w14:val="standardContextual"/>
        </w:rPr>
      </w:pPr>
      <w:hyperlink w:anchor="_Toc134626843" w:history="1">
        <w:r w:rsidRPr="00DD646C">
          <w:rPr>
            <w:rStyle w:val="Hypertextovodkaz"/>
            <w:rFonts w:eastAsiaTheme="majorEastAsia" w:cstheme="majorBidi"/>
            <w:noProof/>
            <w:szCs w:val="20"/>
          </w:rPr>
          <w:t>4) Konstrukční, materiálové a stavebně technické řešení</w:t>
        </w:r>
        <w:r w:rsidRPr="00DD646C">
          <w:rPr>
            <w:noProof/>
            <w:webHidden/>
            <w:szCs w:val="20"/>
          </w:rPr>
          <w:tab/>
        </w:r>
        <w:r w:rsidRPr="00DD646C">
          <w:rPr>
            <w:noProof/>
            <w:webHidden/>
            <w:szCs w:val="20"/>
          </w:rPr>
          <w:fldChar w:fldCharType="begin"/>
        </w:r>
        <w:r w:rsidRPr="00DD646C">
          <w:rPr>
            <w:noProof/>
            <w:webHidden/>
            <w:szCs w:val="20"/>
          </w:rPr>
          <w:instrText xml:space="preserve"> PAGEREF _Toc134626843 \h </w:instrText>
        </w:r>
        <w:r w:rsidRPr="00DD646C">
          <w:rPr>
            <w:noProof/>
            <w:webHidden/>
            <w:szCs w:val="20"/>
          </w:rPr>
        </w:r>
        <w:r w:rsidRPr="00DD646C">
          <w:rPr>
            <w:noProof/>
            <w:webHidden/>
            <w:szCs w:val="20"/>
          </w:rPr>
          <w:fldChar w:fldCharType="separate"/>
        </w:r>
        <w:r w:rsidR="0045602F">
          <w:rPr>
            <w:noProof/>
            <w:webHidden/>
            <w:szCs w:val="20"/>
          </w:rPr>
          <w:t>2</w:t>
        </w:r>
        <w:r w:rsidRPr="00DD646C">
          <w:rPr>
            <w:noProof/>
            <w:webHidden/>
            <w:szCs w:val="20"/>
          </w:rPr>
          <w:fldChar w:fldCharType="end"/>
        </w:r>
      </w:hyperlink>
    </w:p>
    <w:p w14:paraId="01691AC3" w14:textId="0E3B7EAB" w:rsidR="00DD646C" w:rsidRPr="00DD646C" w:rsidRDefault="00DD646C" w:rsidP="00DD646C">
      <w:pPr>
        <w:pStyle w:val="Obsah1"/>
        <w:tabs>
          <w:tab w:val="right" w:leader="dot" w:pos="10457"/>
        </w:tabs>
        <w:spacing w:after="0"/>
        <w:rPr>
          <w:rFonts w:asciiTheme="minorHAnsi" w:eastAsiaTheme="minorEastAsia" w:hAnsiTheme="minorHAnsi" w:cstheme="minorBidi"/>
          <w:noProof/>
          <w:kern w:val="2"/>
          <w:szCs w:val="20"/>
          <w:lang w:eastAsia="cs-CZ"/>
          <w14:ligatures w14:val="standardContextual"/>
        </w:rPr>
      </w:pPr>
      <w:hyperlink w:anchor="_Toc134626844" w:history="1">
        <w:r w:rsidRPr="00DD646C">
          <w:rPr>
            <w:rStyle w:val="Hypertextovodkaz"/>
            <w:rFonts w:eastAsiaTheme="majorEastAsia" w:cstheme="majorBidi"/>
            <w:noProof/>
            <w:szCs w:val="20"/>
          </w:rPr>
          <w:t>5) Koordinace profesí</w:t>
        </w:r>
        <w:r w:rsidRPr="00DD646C">
          <w:rPr>
            <w:noProof/>
            <w:webHidden/>
            <w:szCs w:val="20"/>
          </w:rPr>
          <w:tab/>
        </w:r>
        <w:r w:rsidRPr="00DD646C">
          <w:rPr>
            <w:noProof/>
            <w:webHidden/>
            <w:szCs w:val="20"/>
          </w:rPr>
          <w:fldChar w:fldCharType="begin"/>
        </w:r>
        <w:r w:rsidRPr="00DD646C">
          <w:rPr>
            <w:noProof/>
            <w:webHidden/>
            <w:szCs w:val="20"/>
          </w:rPr>
          <w:instrText xml:space="preserve"> PAGEREF _Toc134626844 \h </w:instrText>
        </w:r>
        <w:r w:rsidRPr="00DD646C">
          <w:rPr>
            <w:noProof/>
            <w:webHidden/>
            <w:szCs w:val="20"/>
          </w:rPr>
        </w:r>
        <w:r w:rsidRPr="00DD646C">
          <w:rPr>
            <w:noProof/>
            <w:webHidden/>
            <w:szCs w:val="20"/>
          </w:rPr>
          <w:fldChar w:fldCharType="separate"/>
        </w:r>
        <w:r w:rsidR="0045602F">
          <w:rPr>
            <w:noProof/>
            <w:webHidden/>
            <w:szCs w:val="20"/>
          </w:rPr>
          <w:t>2</w:t>
        </w:r>
        <w:r w:rsidRPr="00DD646C">
          <w:rPr>
            <w:noProof/>
            <w:webHidden/>
            <w:szCs w:val="20"/>
          </w:rPr>
          <w:fldChar w:fldCharType="end"/>
        </w:r>
      </w:hyperlink>
    </w:p>
    <w:p w14:paraId="383455ED" w14:textId="37A8E33D" w:rsidR="00DD646C" w:rsidRPr="00DD646C" w:rsidRDefault="00DD646C" w:rsidP="00DD646C">
      <w:pPr>
        <w:pStyle w:val="Obsah1"/>
        <w:tabs>
          <w:tab w:val="right" w:leader="dot" w:pos="10457"/>
        </w:tabs>
        <w:spacing w:after="0"/>
        <w:rPr>
          <w:rFonts w:asciiTheme="minorHAnsi" w:eastAsiaTheme="minorEastAsia" w:hAnsiTheme="minorHAnsi" w:cstheme="minorBidi"/>
          <w:noProof/>
          <w:kern w:val="2"/>
          <w:szCs w:val="20"/>
          <w:lang w:eastAsia="cs-CZ"/>
          <w14:ligatures w14:val="standardContextual"/>
        </w:rPr>
      </w:pPr>
      <w:hyperlink w:anchor="_Toc134626845" w:history="1">
        <w:r w:rsidRPr="00DD646C">
          <w:rPr>
            <w:rStyle w:val="Hypertextovodkaz"/>
            <w:rFonts w:eastAsiaTheme="majorEastAsia" w:cstheme="majorBidi"/>
            <w:noProof/>
            <w:szCs w:val="20"/>
          </w:rPr>
          <w:t>6) Stavební fyzika</w:t>
        </w:r>
        <w:r w:rsidRPr="00DD646C">
          <w:rPr>
            <w:noProof/>
            <w:webHidden/>
            <w:szCs w:val="20"/>
          </w:rPr>
          <w:tab/>
        </w:r>
        <w:r w:rsidRPr="00DD646C">
          <w:rPr>
            <w:noProof/>
            <w:webHidden/>
            <w:szCs w:val="20"/>
          </w:rPr>
          <w:fldChar w:fldCharType="begin"/>
        </w:r>
        <w:r w:rsidRPr="00DD646C">
          <w:rPr>
            <w:noProof/>
            <w:webHidden/>
            <w:szCs w:val="20"/>
          </w:rPr>
          <w:instrText xml:space="preserve"> PAGEREF _Toc134626845 \h </w:instrText>
        </w:r>
        <w:r w:rsidRPr="00DD646C">
          <w:rPr>
            <w:noProof/>
            <w:webHidden/>
            <w:szCs w:val="20"/>
          </w:rPr>
        </w:r>
        <w:r w:rsidRPr="00DD646C">
          <w:rPr>
            <w:noProof/>
            <w:webHidden/>
            <w:szCs w:val="20"/>
          </w:rPr>
          <w:fldChar w:fldCharType="separate"/>
        </w:r>
        <w:r w:rsidR="0045602F">
          <w:rPr>
            <w:noProof/>
            <w:webHidden/>
            <w:szCs w:val="20"/>
          </w:rPr>
          <w:t>3</w:t>
        </w:r>
        <w:r w:rsidRPr="00DD646C">
          <w:rPr>
            <w:noProof/>
            <w:webHidden/>
            <w:szCs w:val="20"/>
          </w:rPr>
          <w:fldChar w:fldCharType="end"/>
        </w:r>
      </w:hyperlink>
    </w:p>
    <w:p w14:paraId="4AD12995" w14:textId="107F3AE4" w:rsidR="00DD646C" w:rsidRPr="00DD646C" w:rsidRDefault="00DD646C" w:rsidP="00DD646C">
      <w:pPr>
        <w:pStyle w:val="Obsah2"/>
        <w:tabs>
          <w:tab w:val="right" w:leader="dot" w:pos="10457"/>
        </w:tabs>
        <w:spacing w:after="0"/>
        <w:rPr>
          <w:rFonts w:asciiTheme="minorHAnsi" w:eastAsiaTheme="minorEastAsia" w:hAnsiTheme="minorHAnsi" w:cstheme="minorBidi"/>
          <w:noProof/>
          <w:kern w:val="2"/>
          <w:szCs w:val="20"/>
          <w:lang w:eastAsia="cs-CZ"/>
          <w14:ligatures w14:val="standardContextual"/>
        </w:rPr>
      </w:pPr>
      <w:hyperlink w:anchor="_Toc134626846" w:history="1">
        <w:r w:rsidRPr="00DD646C">
          <w:rPr>
            <w:rStyle w:val="Hypertextovodkaz"/>
            <w:rFonts w:eastAsiaTheme="majorEastAsia" w:cstheme="majorBidi"/>
            <w:noProof/>
            <w:szCs w:val="20"/>
          </w:rPr>
          <w:t>Tepelná technika</w:t>
        </w:r>
        <w:r w:rsidRPr="00DD646C">
          <w:rPr>
            <w:noProof/>
            <w:webHidden/>
            <w:szCs w:val="20"/>
          </w:rPr>
          <w:tab/>
        </w:r>
        <w:r w:rsidRPr="00DD646C">
          <w:rPr>
            <w:noProof/>
            <w:webHidden/>
            <w:szCs w:val="20"/>
          </w:rPr>
          <w:fldChar w:fldCharType="begin"/>
        </w:r>
        <w:r w:rsidRPr="00DD646C">
          <w:rPr>
            <w:noProof/>
            <w:webHidden/>
            <w:szCs w:val="20"/>
          </w:rPr>
          <w:instrText xml:space="preserve"> PAGEREF _Toc134626846 \h </w:instrText>
        </w:r>
        <w:r w:rsidRPr="00DD646C">
          <w:rPr>
            <w:noProof/>
            <w:webHidden/>
            <w:szCs w:val="20"/>
          </w:rPr>
        </w:r>
        <w:r w:rsidRPr="00DD646C">
          <w:rPr>
            <w:noProof/>
            <w:webHidden/>
            <w:szCs w:val="20"/>
          </w:rPr>
          <w:fldChar w:fldCharType="separate"/>
        </w:r>
        <w:r w:rsidR="0045602F">
          <w:rPr>
            <w:noProof/>
            <w:webHidden/>
            <w:szCs w:val="20"/>
          </w:rPr>
          <w:t>3</w:t>
        </w:r>
        <w:r w:rsidRPr="00DD646C">
          <w:rPr>
            <w:noProof/>
            <w:webHidden/>
            <w:szCs w:val="20"/>
          </w:rPr>
          <w:fldChar w:fldCharType="end"/>
        </w:r>
      </w:hyperlink>
    </w:p>
    <w:p w14:paraId="55351F2E" w14:textId="5EC796E4" w:rsidR="00DD646C" w:rsidRPr="00DD646C" w:rsidRDefault="00DD646C" w:rsidP="00DD646C">
      <w:pPr>
        <w:pStyle w:val="Obsah2"/>
        <w:tabs>
          <w:tab w:val="right" w:leader="dot" w:pos="10457"/>
        </w:tabs>
        <w:spacing w:after="0"/>
        <w:rPr>
          <w:rFonts w:asciiTheme="minorHAnsi" w:eastAsiaTheme="minorEastAsia" w:hAnsiTheme="minorHAnsi" w:cstheme="minorBidi"/>
          <w:noProof/>
          <w:kern w:val="2"/>
          <w:szCs w:val="20"/>
          <w:lang w:eastAsia="cs-CZ"/>
          <w14:ligatures w14:val="standardContextual"/>
        </w:rPr>
      </w:pPr>
      <w:hyperlink w:anchor="_Toc134626847" w:history="1">
        <w:r w:rsidRPr="00DD646C">
          <w:rPr>
            <w:rStyle w:val="Hypertextovodkaz"/>
            <w:rFonts w:eastAsiaTheme="majorEastAsia" w:cstheme="majorBidi"/>
            <w:noProof/>
            <w:szCs w:val="20"/>
          </w:rPr>
          <w:t>Osvětlení a oslunění</w:t>
        </w:r>
        <w:r w:rsidRPr="00DD646C">
          <w:rPr>
            <w:noProof/>
            <w:webHidden/>
            <w:szCs w:val="20"/>
          </w:rPr>
          <w:tab/>
        </w:r>
        <w:r w:rsidRPr="00DD646C">
          <w:rPr>
            <w:noProof/>
            <w:webHidden/>
            <w:szCs w:val="20"/>
          </w:rPr>
          <w:fldChar w:fldCharType="begin"/>
        </w:r>
        <w:r w:rsidRPr="00DD646C">
          <w:rPr>
            <w:noProof/>
            <w:webHidden/>
            <w:szCs w:val="20"/>
          </w:rPr>
          <w:instrText xml:space="preserve"> PAGEREF _Toc134626847 \h </w:instrText>
        </w:r>
        <w:r w:rsidRPr="00DD646C">
          <w:rPr>
            <w:noProof/>
            <w:webHidden/>
            <w:szCs w:val="20"/>
          </w:rPr>
        </w:r>
        <w:r w:rsidRPr="00DD646C">
          <w:rPr>
            <w:noProof/>
            <w:webHidden/>
            <w:szCs w:val="20"/>
          </w:rPr>
          <w:fldChar w:fldCharType="separate"/>
        </w:r>
        <w:r w:rsidR="0045602F">
          <w:rPr>
            <w:noProof/>
            <w:webHidden/>
            <w:szCs w:val="20"/>
          </w:rPr>
          <w:t>3</w:t>
        </w:r>
        <w:r w:rsidRPr="00DD646C">
          <w:rPr>
            <w:noProof/>
            <w:webHidden/>
            <w:szCs w:val="20"/>
          </w:rPr>
          <w:fldChar w:fldCharType="end"/>
        </w:r>
      </w:hyperlink>
    </w:p>
    <w:p w14:paraId="71FA10AF" w14:textId="660F9817" w:rsidR="00DD646C" w:rsidRPr="00DD646C" w:rsidRDefault="00DD646C" w:rsidP="00DD646C">
      <w:pPr>
        <w:pStyle w:val="Obsah2"/>
        <w:tabs>
          <w:tab w:val="right" w:leader="dot" w:pos="10457"/>
        </w:tabs>
        <w:spacing w:after="0"/>
        <w:rPr>
          <w:rFonts w:asciiTheme="minorHAnsi" w:eastAsiaTheme="minorEastAsia" w:hAnsiTheme="minorHAnsi" w:cstheme="minorBidi"/>
          <w:noProof/>
          <w:kern w:val="2"/>
          <w:szCs w:val="20"/>
          <w:lang w:eastAsia="cs-CZ"/>
          <w14:ligatures w14:val="standardContextual"/>
        </w:rPr>
      </w:pPr>
      <w:hyperlink w:anchor="_Toc134626848" w:history="1">
        <w:r w:rsidRPr="00DD646C">
          <w:rPr>
            <w:rStyle w:val="Hypertextovodkaz"/>
            <w:rFonts w:eastAsiaTheme="majorEastAsia" w:cstheme="majorBidi"/>
            <w:noProof/>
            <w:szCs w:val="20"/>
          </w:rPr>
          <w:t>Akustika</w:t>
        </w:r>
        <w:r w:rsidRPr="00DD646C">
          <w:rPr>
            <w:noProof/>
            <w:webHidden/>
            <w:szCs w:val="20"/>
          </w:rPr>
          <w:tab/>
        </w:r>
        <w:r w:rsidRPr="00DD646C">
          <w:rPr>
            <w:noProof/>
            <w:webHidden/>
            <w:szCs w:val="20"/>
          </w:rPr>
          <w:fldChar w:fldCharType="begin"/>
        </w:r>
        <w:r w:rsidRPr="00DD646C">
          <w:rPr>
            <w:noProof/>
            <w:webHidden/>
            <w:szCs w:val="20"/>
          </w:rPr>
          <w:instrText xml:space="preserve"> PAGEREF _Toc134626848 \h </w:instrText>
        </w:r>
        <w:r w:rsidRPr="00DD646C">
          <w:rPr>
            <w:noProof/>
            <w:webHidden/>
            <w:szCs w:val="20"/>
          </w:rPr>
        </w:r>
        <w:r w:rsidRPr="00DD646C">
          <w:rPr>
            <w:noProof/>
            <w:webHidden/>
            <w:szCs w:val="20"/>
          </w:rPr>
          <w:fldChar w:fldCharType="separate"/>
        </w:r>
        <w:r w:rsidR="0045602F">
          <w:rPr>
            <w:noProof/>
            <w:webHidden/>
            <w:szCs w:val="20"/>
          </w:rPr>
          <w:t>3</w:t>
        </w:r>
        <w:r w:rsidRPr="00DD646C">
          <w:rPr>
            <w:noProof/>
            <w:webHidden/>
            <w:szCs w:val="20"/>
          </w:rPr>
          <w:fldChar w:fldCharType="end"/>
        </w:r>
      </w:hyperlink>
    </w:p>
    <w:p w14:paraId="215EF5C6" w14:textId="387F2556" w:rsidR="00DD646C" w:rsidRPr="00DD646C" w:rsidRDefault="00DD646C" w:rsidP="00DD646C">
      <w:pPr>
        <w:pStyle w:val="Obsah1"/>
        <w:tabs>
          <w:tab w:val="right" w:leader="dot" w:pos="10457"/>
        </w:tabs>
        <w:spacing w:after="0"/>
        <w:rPr>
          <w:rFonts w:asciiTheme="minorHAnsi" w:eastAsiaTheme="minorEastAsia" w:hAnsiTheme="minorHAnsi" w:cstheme="minorBidi"/>
          <w:noProof/>
          <w:kern w:val="2"/>
          <w:szCs w:val="20"/>
          <w:lang w:eastAsia="cs-CZ"/>
          <w14:ligatures w14:val="standardContextual"/>
        </w:rPr>
      </w:pPr>
      <w:hyperlink w:anchor="_Toc134626849" w:history="1">
        <w:r w:rsidRPr="00DD646C">
          <w:rPr>
            <w:rStyle w:val="Hypertextovodkaz"/>
            <w:rFonts w:eastAsiaTheme="majorEastAsia" w:cstheme="majorBidi"/>
            <w:noProof/>
            <w:szCs w:val="20"/>
          </w:rPr>
          <w:t>7) Výpis použitých norem a vyhlášek</w:t>
        </w:r>
        <w:r w:rsidRPr="00DD646C">
          <w:rPr>
            <w:noProof/>
            <w:webHidden/>
            <w:szCs w:val="20"/>
          </w:rPr>
          <w:tab/>
        </w:r>
        <w:r w:rsidRPr="00DD646C">
          <w:rPr>
            <w:noProof/>
            <w:webHidden/>
            <w:szCs w:val="20"/>
          </w:rPr>
          <w:fldChar w:fldCharType="begin"/>
        </w:r>
        <w:r w:rsidRPr="00DD646C">
          <w:rPr>
            <w:noProof/>
            <w:webHidden/>
            <w:szCs w:val="20"/>
          </w:rPr>
          <w:instrText xml:space="preserve"> PAGEREF _Toc134626849 \h </w:instrText>
        </w:r>
        <w:r w:rsidRPr="00DD646C">
          <w:rPr>
            <w:noProof/>
            <w:webHidden/>
            <w:szCs w:val="20"/>
          </w:rPr>
        </w:r>
        <w:r w:rsidRPr="00DD646C">
          <w:rPr>
            <w:noProof/>
            <w:webHidden/>
            <w:szCs w:val="20"/>
          </w:rPr>
          <w:fldChar w:fldCharType="separate"/>
        </w:r>
        <w:r w:rsidR="0045602F">
          <w:rPr>
            <w:noProof/>
            <w:webHidden/>
            <w:szCs w:val="20"/>
          </w:rPr>
          <w:t>3</w:t>
        </w:r>
        <w:r w:rsidRPr="00DD646C">
          <w:rPr>
            <w:noProof/>
            <w:webHidden/>
            <w:szCs w:val="20"/>
          </w:rPr>
          <w:fldChar w:fldCharType="end"/>
        </w:r>
      </w:hyperlink>
    </w:p>
    <w:p w14:paraId="53076B7E" w14:textId="2D17860C" w:rsidR="00DD646C" w:rsidRPr="00DD646C" w:rsidRDefault="00DD646C" w:rsidP="00DD646C">
      <w:pPr>
        <w:pStyle w:val="Obsah1"/>
        <w:tabs>
          <w:tab w:val="right" w:leader="dot" w:pos="10457"/>
        </w:tabs>
        <w:spacing w:after="0"/>
        <w:rPr>
          <w:rFonts w:asciiTheme="minorHAnsi" w:eastAsiaTheme="minorEastAsia" w:hAnsiTheme="minorHAnsi" w:cstheme="minorBidi"/>
          <w:noProof/>
          <w:kern w:val="2"/>
          <w:szCs w:val="20"/>
          <w:lang w:eastAsia="cs-CZ"/>
          <w14:ligatures w14:val="standardContextual"/>
        </w:rPr>
      </w:pPr>
      <w:hyperlink w:anchor="_Toc134626850" w:history="1">
        <w:r w:rsidRPr="00DD646C">
          <w:rPr>
            <w:rStyle w:val="Hypertextovodkaz"/>
            <w:rFonts w:eastAsiaTheme="majorEastAsia" w:cstheme="majorBidi"/>
            <w:noProof/>
            <w:szCs w:val="20"/>
          </w:rPr>
          <w:t>8) Skladby a povrchy konstrukcí</w:t>
        </w:r>
        <w:r w:rsidRPr="00DD646C">
          <w:rPr>
            <w:noProof/>
            <w:webHidden/>
            <w:szCs w:val="20"/>
          </w:rPr>
          <w:tab/>
        </w:r>
        <w:r w:rsidRPr="00DD646C">
          <w:rPr>
            <w:noProof/>
            <w:webHidden/>
            <w:szCs w:val="20"/>
          </w:rPr>
          <w:fldChar w:fldCharType="begin"/>
        </w:r>
        <w:r w:rsidRPr="00DD646C">
          <w:rPr>
            <w:noProof/>
            <w:webHidden/>
            <w:szCs w:val="20"/>
          </w:rPr>
          <w:instrText xml:space="preserve"> PAGEREF _Toc134626850 \h </w:instrText>
        </w:r>
        <w:r w:rsidRPr="00DD646C">
          <w:rPr>
            <w:noProof/>
            <w:webHidden/>
            <w:szCs w:val="20"/>
          </w:rPr>
        </w:r>
        <w:r w:rsidRPr="00DD646C">
          <w:rPr>
            <w:noProof/>
            <w:webHidden/>
            <w:szCs w:val="20"/>
          </w:rPr>
          <w:fldChar w:fldCharType="separate"/>
        </w:r>
        <w:r w:rsidR="0045602F">
          <w:rPr>
            <w:noProof/>
            <w:webHidden/>
            <w:szCs w:val="20"/>
          </w:rPr>
          <w:t>4</w:t>
        </w:r>
        <w:r w:rsidRPr="00DD646C">
          <w:rPr>
            <w:noProof/>
            <w:webHidden/>
            <w:szCs w:val="20"/>
          </w:rPr>
          <w:fldChar w:fldCharType="end"/>
        </w:r>
      </w:hyperlink>
    </w:p>
    <w:p w14:paraId="5C061606" w14:textId="72747911" w:rsidR="00E03839" w:rsidRPr="00AA7A26" w:rsidRDefault="00CE2A94" w:rsidP="0081405B">
      <w:pPr>
        <w:widowControl w:val="0"/>
        <w:spacing w:after="0"/>
        <w:ind w:firstLine="708"/>
        <w:jc w:val="left"/>
        <w:rPr>
          <w:rFonts w:asciiTheme="minorHAnsi" w:eastAsiaTheme="majorEastAsia" w:hAnsiTheme="minorHAnsi" w:cstheme="majorBidi"/>
          <w:b/>
          <w:bCs/>
          <w:sz w:val="26"/>
          <w:szCs w:val="28"/>
        </w:rPr>
      </w:pPr>
      <w:r w:rsidRPr="00DD646C">
        <w:rPr>
          <w:szCs w:val="20"/>
        </w:rPr>
        <w:lastRenderedPageBreak/>
        <w:fldChar w:fldCharType="end"/>
      </w:r>
      <w:bookmarkStart w:id="3" w:name="_Toc134626840"/>
      <w:bookmarkStart w:id="4" w:name="_Toc533085796"/>
      <w:r w:rsidR="00E03839" w:rsidRPr="00AA7A26">
        <w:rPr>
          <w:rFonts w:asciiTheme="minorHAnsi" w:eastAsiaTheme="majorEastAsia" w:hAnsiTheme="minorHAnsi" w:cstheme="majorBidi"/>
          <w:b/>
          <w:bCs/>
          <w:sz w:val="26"/>
          <w:szCs w:val="28"/>
        </w:rPr>
        <w:t xml:space="preserve">1) </w:t>
      </w:r>
      <w:r w:rsidR="00E03839">
        <w:rPr>
          <w:rFonts w:asciiTheme="minorHAnsi" w:eastAsiaTheme="majorEastAsia" w:hAnsiTheme="minorHAnsi" w:cstheme="majorBidi"/>
          <w:b/>
          <w:bCs/>
          <w:sz w:val="26"/>
          <w:szCs w:val="28"/>
        </w:rPr>
        <w:t>Úvod</w:t>
      </w:r>
      <w:bookmarkEnd w:id="3"/>
    </w:p>
    <w:p w14:paraId="6513CFC4" w14:textId="77777777" w:rsidR="0081405B" w:rsidRDefault="0081405B" w:rsidP="0081405B">
      <w:pPr>
        <w:spacing w:after="0"/>
        <w:rPr>
          <w:rFonts w:asciiTheme="minorHAnsi" w:eastAsiaTheme="minorHAnsi" w:hAnsiTheme="minorHAnsi" w:cstheme="minorBidi"/>
        </w:rPr>
      </w:pPr>
      <w:bookmarkStart w:id="5" w:name="_Hlk134614948"/>
      <w:bookmarkStart w:id="6" w:name="_Toc535521977"/>
      <w:bookmarkStart w:id="7" w:name="_Toc134626841"/>
      <w:bookmarkEnd w:id="4"/>
      <w:r>
        <w:rPr>
          <w:rFonts w:asciiTheme="minorHAnsi" w:eastAsiaTheme="minorHAnsi" w:hAnsiTheme="minorHAnsi" w:cstheme="minorBidi"/>
        </w:rPr>
        <w:t>Pozemek</w:t>
      </w:r>
      <w:r w:rsidRPr="00B24112">
        <w:rPr>
          <w:rFonts w:asciiTheme="minorHAnsi" w:eastAsiaTheme="minorHAnsi" w:hAnsiTheme="minorHAnsi" w:cstheme="minorBidi"/>
        </w:rPr>
        <w:t xml:space="preserve">: </w:t>
      </w:r>
      <w:r>
        <w:rPr>
          <w:rFonts w:asciiTheme="minorHAnsi" w:eastAsiaTheme="minorHAnsi" w:hAnsiTheme="minorHAnsi" w:cstheme="minorBidi"/>
        </w:rPr>
        <w:tab/>
      </w:r>
      <w:r>
        <w:rPr>
          <w:rFonts w:asciiTheme="minorHAnsi" w:eastAsiaTheme="minorHAnsi" w:hAnsiTheme="minorHAnsi" w:cstheme="minorBidi"/>
        </w:rPr>
        <w:tab/>
        <w:t>parc. č. 358/9</w:t>
      </w:r>
      <w:r>
        <w:rPr>
          <w:rFonts w:asciiTheme="minorHAnsi" w:eastAsiaTheme="minorHAnsi" w:hAnsiTheme="minorHAnsi" w:cstheme="minorBidi"/>
        </w:rPr>
        <w:tab/>
        <w:t>=&gt; objekt nové HZ</w:t>
      </w:r>
    </w:p>
    <w:p w14:paraId="441677BB" w14:textId="77777777" w:rsidR="0081405B" w:rsidRDefault="0081405B" w:rsidP="0081405B">
      <w:pPr>
        <w:spacing w:after="0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ab/>
      </w:r>
      <w:r>
        <w:rPr>
          <w:rFonts w:asciiTheme="minorHAnsi" w:eastAsiaTheme="minorHAnsi" w:hAnsiTheme="minorHAnsi" w:cstheme="minorBidi"/>
        </w:rPr>
        <w:tab/>
      </w:r>
      <w:r>
        <w:rPr>
          <w:rFonts w:asciiTheme="minorHAnsi" w:eastAsiaTheme="minorHAnsi" w:hAnsiTheme="minorHAnsi" w:cstheme="minorBidi"/>
        </w:rPr>
        <w:tab/>
        <w:t>parc. č. 180</w:t>
      </w:r>
      <w:r>
        <w:rPr>
          <w:rFonts w:asciiTheme="minorHAnsi" w:eastAsiaTheme="minorHAnsi" w:hAnsiTheme="minorHAnsi" w:cstheme="minorBidi"/>
        </w:rPr>
        <w:tab/>
        <w:t>=&gt; nová vodovodní a kanalizační přípojka (ulice Ke Křížku)</w:t>
      </w:r>
    </w:p>
    <w:p w14:paraId="2CFC1F7F" w14:textId="77777777" w:rsidR="0081405B" w:rsidRPr="00B24112" w:rsidRDefault="0081405B" w:rsidP="0081405B">
      <w:pPr>
        <w:spacing w:after="0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ab/>
      </w:r>
      <w:r>
        <w:rPr>
          <w:rFonts w:asciiTheme="minorHAnsi" w:eastAsiaTheme="minorHAnsi" w:hAnsiTheme="minorHAnsi" w:cstheme="minorBidi"/>
        </w:rPr>
        <w:tab/>
      </w:r>
      <w:r>
        <w:rPr>
          <w:rFonts w:asciiTheme="minorHAnsi" w:eastAsiaTheme="minorHAnsi" w:hAnsiTheme="minorHAnsi" w:cstheme="minorBidi"/>
        </w:rPr>
        <w:tab/>
        <w:t>parc. č. 133/4</w:t>
      </w:r>
      <w:r>
        <w:rPr>
          <w:rFonts w:asciiTheme="minorHAnsi" w:eastAsiaTheme="minorHAnsi" w:hAnsiTheme="minorHAnsi" w:cstheme="minorBidi"/>
        </w:rPr>
        <w:tab/>
        <w:t>=&gt; dopravní připojení na ulici Hrazanská</w:t>
      </w:r>
    </w:p>
    <w:p w14:paraId="5F510774" w14:textId="77777777" w:rsidR="0081405B" w:rsidRPr="00B24112" w:rsidRDefault="0081405B" w:rsidP="0081405B">
      <w:pPr>
        <w:spacing w:after="0"/>
        <w:rPr>
          <w:rFonts w:asciiTheme="minorHAnsi" w:eastAsiaTheme="minorHAnsi" w:hAnsiTheme="minorHAnsi" w:cstheme="minorBidi"/>
        </w:rPr>
      </w:pPr>
      <w:r w:rsidRPr="00B24112">
        <w:rPr>
          <w:rFonts w:asciiTheme="minorHAnsi" w:eastAsiaTheme="minorHAnsi" w:hAnsiTheme="minorHAnsi" w:cstheme="minorBidi"/>
        </w:rPr>
        <w:t xml:space="preserve">Katastrální území: </w:t>
      </w:r>
      <w:r>
        <w:rPr>
          <w:rFonts w:asciiTheme="minorHAnsi" w:eastAsiaTheme="minorHAnsi" w:hAnsiTheme="minorHAnsi" w:cstheme="minorBidi"/>
        </w:rPr>
        <w:tab/>
        <w:t>Cholupice</w:t>
      </w:r>
      <w:r w:rsidRPr="00B24112">
        <w:rPr>
          <w:rFonts w:asciiTheme="minorHAnsi" w:eastAsiaTheme="minorHAnsi" w:hAnsiTheme="minorHAnsi" w:cstheme="minorBidi"/>
        </w:rPr>
        <w:t xml:space="preserve"> [</w:t>
      </w:r>
      <w:r>
        <w:rPr>
          <w:rFonts w:asciiTheme="minorHAnsi" w:eastAsiaTheme="minorHAnsi" w:hAnsiTheme="minorHAnsi" w:cstheme="minorBidi"/>
        </w:rPr>
        <w:t>652393</w:t>
      </w:r>
      <w:r w:rsidRPr="00B24112">
        <w:rPr>
          <w:rFonts w:asciiTheme="minorHAnsi" w:eastAsiaTheme="minorHAnsi" w:hAnsiTheme="minorHAnsi" w:cstheme="minorBidi"/>
        </w:rPr>
        <w:t>]</w:t>
      </w:r>
    </w:p>
    <w:p w14:paraId="4297CF72" w14:textId="77777777" w:rsidR="0081405B" w:rsidRPr="00B24112" w:rsidRDefault="0081405B" w:rsidP="0081405B">
      <w:pPr>
        <w:spacing w:after="0"/>
        <w:rPr>
          <w:rFonts w:asciiTheme="minorHAnsi" w:eastAsiaTheme="minorHAnsi" w:hAnsiTheme="minorHAnsi" w:cstheme="minorBidi"/>
        </w:rPr>
      </w:pPr>
      <w:r w:rsidRPr="00B24112">
        <w:rPr>
          <w:rFonts w:asciiTheme="minorHAnsi" w:eastAsiaTheme="minorHAnsi" w:hAnsiTheme="minorHAnsi" w:cstheme="minorBidi"/>
        </w:rPr>
        <w:t xml:space="preserve">Obec: </w:t>
      </w:r>
      <w:r>
        <w:rPr>
          <w:rFonts w:asciiTheme="minorHAnsi" w:eastAsiaTheme="minorHAnsi" w:hAnsiTheme="minorHAnsi" w:cstheme="minorBidi"/>
        </w:rPr>
        <w:tab/>
      </w:r>
      <w:r>
        <w:rPr>
          <w:rFonts w:asciiTheme="minorHAnsi" w:eastAsiaTheme="minorHAnsi" w:hAnsiTheme="minorHAnsi" w:cstheme="minorBidi"/>
        </w:rPr>
        <w:tab/>
      </w:r>
      <w:r>
        <w:rPr>
          <w:rFonts w:asciiTheme="minorHAnsi" w:eastAsiaTheme="minorHAnsi" w:hAnsiTheme="minorHAnsi" w:cstheme="minorBidi"/>
        </w:rPr>
        <w:tab/>
        <w:t>Praha - Cholupice</w:t>
      </w:r>
    </w:p>
    <w:p w14:paraId="54FE2E3E" w14:textId="77777777" w:rsidR="0081405B" w:rsidRPr="00B24112" w:rsidRDefault="0081405B" w:rsidP="0081405B">
      <w:pPr>
        <w:spacing w:after="0"/>
        <w:rPr>
          <w:rFonts w:asciiTheme="minorHAnsi" w:eastAsiaTheme="minorHAnsi" w:hAnsiTheme="minorHAnsi" w:cstheme="minorBidi"/>
        </w:rPr>
      </w:pPr>
      <w:r w:rsidRPr="00B24112">
        <w:rPr>
          <w:rFonts w:asciiTheme="minorHAnsi" w:eastAsiaTheme="minorHAnsi" w:hAnsiTheme="minorHAnsi" w:cstheme="minorBidi"/>
        </w:rPr>
        <w:t xml:space="preserve">Číslo LV: </w:t>
      </w:r>
      <w:r>
        <w:rPr>
          <w:rFonts w:asciiTheme="minorHAnsi" w:eastAsiaTheme="minorHAnsi" w:hAnsiTheme="minorHAnsi" w:cstheme="minorBidi"/>
        </w:rPr>
        <w:tab/>
      </w:r>
      <w:r>
        <w:rPr>
          <w:rFonts w:asciiTheme="minorHAnsi" w:eastAsiaTheme="minorHAnsi" w:hAnsiTheme="minorHAnsi" w:cstheme="minorBidi"/>
        </w:rPr>
        <w:tab/>
        <w:t>732</w:t>
      </w:r>
    </w:p>
    <w:p w14:paraId="3640D498" w14:textId="77777777" w:rsidR="0081405B" w:rsidRPr="00B24112" w:rsidRDefault="0081405B" w:rsidP="0081405B">
      <w:pPr>
        <w:spacing w:after="0"/>
        <w:rPr>
          <w:rFonts w:asciiTheme="minorHAnsi" w:eastAsiaTheme="minorHAnsi" w:hAnsiTheme="minorHAnsi" w:cstheme="minorBidi"/>
        </w:rPr>
      </w:pPr>
      <w:r w:rsidRPr="00B24112">
        <w:rPr>
          <w:rFonts w:asciiTheme="minorHAnsi" w:eastAsiaTheme="minorHAnsi" w:hAnsiTheme="minorHAnsi" w:cstheme="minorBidi"/>
        </w:rPr>
        <w:t xml:space="preserve">Výměra [m2]: </w:t>
      </w:r>
      <w:r>
        <w:rPr>
          <w:rFonts w:asciiTheme="minorHAnsi" w:eastAsiaTheme="minorHAnsi" w:hAnsiTheme="minorHAnsi" w:cstheme="minorBidi"/>
        </w:rPr>
        <w:tab/>
      </w:r>
      <w:r>
        <w:rPr>
          <w:rFonts w:asciiTheme="minorHAnsi" w:eastAsiaTheme="minorHAnsi" w:hAnsiTheme="minorHAnsi" w:cstheme="minorBidi"/>
        </w:rPr>
        <w:tab/>
        <w:t>25 487 m</w:t>
      </w:r>
      <w:r w:rsidRPr="00204EB9">
        <w:rPr>
          <w:rFonts w:asciiTheme="minorHAnsi" w:eastAsiaTheme="minorHAnsi" w:hAnsiTheme="minorHAnsi" w:cstheme="minorBidi"/>
          <w:vertAlign w:val="superscript"/>
        </w:rPr>
        <w:t>2</w:t>
      </w:r>
    </w:p>
    <w:p w14:paraId="6052A7E2" w14:textId="77777777" w:rsidR="0081405B" w:rsidRDefault="0081405B" w:rsidP="0081405B">
      <w:pPr>
        <w:spacing w:after="0"/>
        <w:rPr>
          <w:rFonts w:asciiTheme="minorHAnsi" w:eastAsiaTheme="minorHAnsi" w:hAnsiTheme="minorHAnsi" w:cstheme="minorBidi"/>
        </w:rPr>
      </w:pPr>
    </w:p>
    <w:p w14:paraId="6FD2F7DC" w14:textId="7955816A" w:rsidR="0081405B" w:rsidRDefault="0081405B" w:rsidP="0081405B">
      <w:pPr>
        <w:spacing w:after="0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>Předmětem projektové dokumentace je výstavba nové Hasičské Zbrojnice Praha – Cholupice, která bude stát na pozemku</w:t>
      </w:r>
    </w:p>
    <w:p w14:paraId="0B7B99A7" w14:textId="77777777" w:rsidR="0081405B" w:rsidRDefault="0081405B" w:rsidP="0081405B">
      <w:pPr>
        <w:spacing w:after="0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 xml:space="preserve">parc. č. 358/9 v kat. území Cholupice </w:t>
      </w:r>
      <w:r w:rsidRPr="00B24112">
        <w:rPr>
          <w:rFonts w:asciiTheme="minorHAnsi" w:eastAsiaTheme="minorHAnsi" w:hAnsiTheme="minorHAnsi" w:cstheme="minorBidi"/>
        </w:rPr>
        <w:t>[</w:t>
      </w:r>
      <w:r>
        <w:rPr>
          <w:rFonts w:asciiTheme="minorHAnsi" w:eastAsiaTheme="minorHAnsi" w:hAnsiTheme="minorHAnsi" w:cstheme="minorBidi"/>
        </w:rPr>
        <w:t>652393</w:t>
      </w:r>
      <w:r w:rsidRPr="00B24112">
        <w:rPr>
          <w:rFonts w:asciiTheme="minorHAnsi" w:eastAsiaTheme="minorHAnsi" w:hAnsiTheme="minorHAnsi" w:cstheme="minorBidi"/>
        </w:rPr>
        <w:t>]</w:t>
      </w:r>
      <w:r>
        <w:rPr>
          <w:rFonts w:asciiTheme="minorHAnsi" w:eastAsiaTheme="minorHAnsi" w:hAnsiTheme="minorHAnsi" w:cstheme="minorBidi"/>
        </w:rPr>
        <w:t xml:space="preserve">. Součástí záměru bude dále provedení nového dopravního napojení na ulici Hrazanská, rozléhající se na pozemku parc. č. 133/4 a dále provedení nové vodovodní a kanalizační přípojky na stávající řady, které vedou v ulici Ke Křížku, rozléhající se na pozemku parc. č. 180. Vše v katastrálním území Cholupice </w:t>
      </w:r>
      <w:r w:rsidRPr="00B24112">
        <w:rPr>
          <w:rFonts w:asciiTheme="minorHAnsi" w:eastAsiaTheme="minorHAnsi" w:hAnsiTheme="minorHAnsi" w:cstheme="minorBidi"/>
        </w:rPr>
        <w:t>[</w:t>
      </w:r>
      <w:r>
        <w:rPr>
          <w:rFonts w:asciiTheme="minorHAnsi" w:eastAsiaTheme="minorHAnsi" w:hAnsiTheme="minorHAnsi" w:cstheme="minorBidi"/>
        </w:rPr>
        <w:t>652393</w:t>
      </w:r>
      <w:r w:rsidRPr="00B24112">
        <w:rPr>
          <w:rFonts w:asciiTheme="minorHAnsi" w:eastAsiaTheme="minorHAnsi" w:hAnsiTheme="minorHAnsi" w:cstheme="minorBidi"/>
        </w:rPr>
        <w:t>]</w:t>
      </w:r>
      <w:r>
        <w:rPr>
          <w:rFonts w:asciiTheme="minorHAnsi" w:eastAsiaTheme="minorHAnsi" w:hAnsiTheme="minorHAnsi" w:cstheme="minorBidi"/>
        </w:rPr>
        <w:t>.</w:t>
      </w:r>
    </w:p>
    <w:p w14:paraId="1FC25058" w14:textId="77777777" w:rsidR="0081405B" w:rsidRDefault="0081405B" w:rsidP="0081405B">
      <w:pPr>
        <w:spacing w:after="0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 xml:space="preserve">Navržená Hasičská Zbrojnice bude stavba nová, trvalá a bude sloužit pro účely Hasičů Praha – Cholupice.   </w:t>
      </w:r>
    </w:p>
    <w:bookmarkEnd w:id="5"/>
    <w:p w14:paraId="4489A6EF" w14:textId="6758F30B" w:rsidR="00AA7A26" w:rsidRPr="00AA7A26" w:rsidRDefault="009545EE" w:rsidP="009545EE">
      <w:pPr>
        <w:keepNext/>
        <w:keepLines/>
        <w:spacing w:before="240" w:after="0"/>
        <w:ind w:left="567"/>
        <w:outlineLvl w:val="0"/>
        <w:rPr>
          <w:rFonts w:asciiTheme="minorHAnsi" w:eastAsiaTheme="majorEastAsia" w:hAnsiTheme="minorHAnsi" w:cstheme="majorBidi"/>
          <w:b/>
          <w:bCs/>
          <w:sz w:val="26"/>
          <w:szCs w:val="28"/>
        </w:rPr>
      </w:pPr>
      <w:r>
        <w:rPr>
          <w:rFonts w:asciiTheme="minorHAnsi" w:eastAsiaTheme="majorEastAsia" w:hAnsiTheme="minorHAnsi" w:cstheme="majorBidi"/>
          <w:b/>
          <w:bCs/>
          <w:sz w:val="26"/>
          <w:szCs w:val="28"/>
        </w:rPr>
        <w:t>2</w:t>
      </w:r>
      <w:r w:rsidR="00AA7A26" w:rsidRPr="00AA7A26">
        <w:rPr>
          <w:rFonts w:asciiTheme="minorHAnsi" w:eastAsiaTheme="majorEastAsia" w:hAnsiTheme="minorHAnsi" w:cstheme="majorBidi"/>
          <w:b/>
          <w:bCs/>
          <w:sz w:val="26"/>
          <w:szCs w:val="28"/>
        </w:rPr>
        <w:t xml:space="preserve">) </w:t>
      </w:r>
      <w:r w:rsidR="00D74396">
        <w:rPr>
          <w:rFonts w:asciiTheme="minorHAnsi" w:eastAsiaTheme="majorEastAsia" w:hAnsiTheme="minorHAnsi" w:cstheme="majorBidi"/>
          <w:b/>
          <w:bCs/>
          <w:sz w:val="26"/>
          <w:szCs w:val="28"/>
        </w:rPr>
        <w:t>U</w:t>
      </w:r>
      <w:r w:rsidR="00921C4A">
        <w:rPr>
          <w:rFonts w:asciiTheme="minorHAnsi" w:eastAsiaTheme="majorEastAsia" w:hAnsiTheme="minorHAnsi" w:cstheme="majorBidi"/>
          <w:b/>
          <w:bCs/>
          <w:sz w:val="26"/>
          <w:szCs w:val="28"/>
        </w:rPr>
        <w:t>rbanistické, a</w:t>
      </w:r>
      <w:r w:rsidR="00AA7A26" w:rsidRPr="00AA7A26">
        <w:rPr>
          <w:rFonts w:asciiTheme="minorHAnsi" w:eastAsiaTheme="majorEastAsia" w:hAnsiTheme="minorHAnsi" w:cstheme="majorBidi"/>
          <w:b/>
          <w:bCs/>
          <w:sz w:val="26"/>
          <w:szCs w:val="28"/>
        </w:rPr>
        <w:t>rchitektonické</w:t>
      </w:r>
      <w:bookmarkEnd w:id="6"/>
      <w:r w:rsidR="00921C4A">
        <w:rPr>
          <w:rFonts w:asciiTheme="minorHAnsi" w:eastAsiaTheme="majorEastAsia" w:hAnsiTheme="minorHAnsi" w:cstheme="majorBidi"/>
          <w:b/>
          <w:bCs/>
          <w:sz w:val="26"/>
          <w:szCs w:val="28"/>
        </w:rPr>
        <w:t xml:space="preserve"> a materiálové řešení</w:t>
      </w:r>
      <w:bookmarkEnd w:id="7"/>
    </w:p>
    <w:p w14:paraId="6FD5EDDF" w14:textId="77777777" w:rsidR="00AA7A26" w:rsidRPr="00AA7A26" w:rsidRDefault="00D74396" w:rsidP="009545EE">
      <w:pPr>
        <w:spacing w:after="0"/>
        <w:rPr>
          <w:rFonts w:asciiTheme="minorHAnsi" w:eastAsiaTheme="minorHAnsi" w:hAnsiTheme="minorHAnsi" w:cstheme="minorBidi"/>
          <w:b/>
        </w:rPr>
      </w:pPr>
      <w:r>
        <w:rPr>
          <w:rFonts w:asciiTheme="minorHAnsi" w:eastAsiaTheme="minorHAnsi" w:hAnsiTheme="minorHAnsi" w:cstheme="minorBidi"/>
          <w:b/>
        </w:rPr>
        <w:t>Urbanistické řešení</w:t>
      </w:r>
    </w:p>
    <w:p w14:paraId="376C6C81" w14:textId="77777777" w:rsidR="00495600" w:rsidRDefault="00495600" w:rsidP="00495600">
      <w:pPr>
        <w:spacing w:after="0"/>
      </w:pPr>
      <w:r w:rsidRPr="00996769">
        <w:t>Stavební záměr je v souladu s platnou územní regulací</w:t>
      </w:r>
      <w:r>
        <w:t xml:space="preserve"> a územním plánem Hlavního města Prahy. </w:t>
      </w:r>
    </w:p>
    <w:p w14:paraId="558B4F34" w14:textId="77777777" w:rsidR="00495600" w:rsidRDefault="00495600" w:rsidP="00495600">
      <w:pPr>
        <w:spacing w:after="0"/>
      </w:pPr>
      <w:r>
        <w:t xml:space="preserve">Nově navržený objekt Hasičské Zbrojnice bude na konci stávající zástavby, proto nebude nijak nevhodně narušovat stávající zástavbu a vhodně tak zapadne okolí. Hlavní vjezd do areálu bude z ulice Hrazanská v západní části řešeného území, nově navrženým vjezdem. Areálové plochy budou tvořeny asfaltovým povrchem, zatravňovacími tvárnicemi, zatravněným povrchem a mlatem v prostoru navrženého cvičiště. </w:t>
      </w:r>
    </w:p>
    <w:p w14:paraId="5A779D64" w14:textId="77777777" w:rsidR="00495600" w:rsidRPr="004B780F" w:rsidRDefault="00495600" w:rsidP="00495600">
      <w:pPr>
        <w:spacing w:after="0"/>
        <w:rPr>
          <w:b/>
        </w:rPr>
      </w:pPr>
      <w:bookmarkStart w:id="8" w:name="_Toc35110971"/>
      <w:bookmarkStart w:id="9" w:name="_Toc134626842"/>
      <w:r>
        <w:rPr>
          <w:b/>
        </w:rPr>
        <w:t xml:space="preserve">Architektonické </w:t>
      </w:r>
      <w:r w:rsidRPr="004B780F">
        <w:rPr>
          <w:b/>
        </w:rPr>
        <w:t>řešení</w:t>
      </w:r>
    </w:p>
    <w:p w14:paraId="39DDE2FD" w14:textId="77777777" w:rsidR="00495600" w:rsidRDefault="00495600" w:rsidP="00495600">
      <w:r w:rsidRPr="00996769">
        <w:t xml:space="preserve">Objekt je řešen jako tvarově kompaktní jednoduchá novostavba, nepodsklepená o </w:t>
      </w:r>
      <w:r>
        <w:t xml:space="preserve">dvou </w:t>
      </w:r>
      <w:r w:rsidRPr="00996769">
        <w:t>nadzemní</w:t>
      </w:r>
      <w:r>
        <w:t>ch</w:t>
      </w:r>
      <w:r w:rsidRPr="00996769">
        <w:t xml:space="preserve"> podlaží s plochou střechou. Tato kompozice je ideální pro</w:t>
      </w:r>
      <w:r>
        <w:t xml:space="preserve"> </w:t>
      </w:r>
      <w:r w:rsidRPr="00996769">
        <w:t xml:space="preserve"> multifunkční sdílení prostoru. Hmota objektu je podélně členěna podle jednotlivých vnitřních funkcí - část zázemí provozu, část společně sdíleného prostoru a lůžková část. Část společně sdíleného prostoru obsahuje malé atrium a respirium s (bazilikálním) přisvětlením shora. Plochá střecha bude částečně s kačírkem a fotovoltaickým systémem, částečně s extenzivní vegetací.</w:t>
      </w:r>
    </w:p>
    <w:p w14:paraId="1059DFB3" w14:textId="77777777" w:rsidR="00495600" w:rsidRPr="00AA7A26" w:rsidRDefault="00495600" w:rsidP="00495600">
      <w:pPr>
        <w:spacing w:after="0"/>
        <w:rPr>
          <w:b/>
        </w:rPr>
      </w:pPr>
      <w:r w:rsidRPr="00AA7A26">
        <w:rPr>
          <w:b/>
        </w:rPr>
        <w:t>Materiálové řešení:</w:t>
      </w:r>
    </w:p>
    <w:p w14:paraId="62E79D0F" w14:textId="77777777" w:rsidR="00495600" w:rsidRDefault="00495600" w:rsidP="00495600">
      <w:bookmarkStart w:id="10" w:name="_Toc535521978"/>
      <w:r>
        <w:t xml:space="preserve">Hmotová jednoduchost je potržena materiálovým řešením objektu. Objekt bude založen na klasických základových pasech. Nosná konstrukce bude provedena z běžného keramického zdiva. Nosná konstrukce střechy bude řešena skládanými stropními panely SPIROLL. Střešní plášť bude tvořen fóliovou hydroizolací doplněnou o vrstvu kačírku a částečně extenzivní zeleň. </w:t>
      </w:r>
    </w:p>
    <w:bookmarkEnd w:id="10"/>
    <w:p w14:paraId="1DC0745F" w14:textId="366E700D" w:rsidR="00D01F15" w:rsidRPr="00AA7A26" w:rsidRDefault="009545EE" w:rsidP="009545EE">
      <w:pPr>
        <w:keepNext/>
        <w:keepLines/>
        <w:spacing w:before="240" w:after="0"/>
        <w:ind w:left="567"/>
        <w:outlineLvl w:val="0"/>
        <w:rPr>
          <w:rFonts w:asciiTheme="minorHAnsi" w:eastAsiaTheme="majorEastAsia" w:hAnsiTheme="minorHAnsi" w:cstheme="majorBidi"/>
          <w:b/>
          <w:bCs/>
          <w:sz w:val="26"/>
          <w:szCs w:val="28"/>
        </w:rPr>
      </w:pPr>
      <w:r>
        <w:rPr>
          <w:rFonts w:asciiTheme="minorHAnsi" w:eastAsiaTheme="majorEastAsia" w:hAnsiTheme="minorHAnsi" w:cstheme="majorBidi"/>
          <w:b/>
          <w:bCs/>
          <w:sz w:val="26"/>
          <w:szCs w:val="28"/>
        </w:rPr>
        <w:t>3</w:t>
      </w:r>
      <w:r w:rsidR="00D01F15" w:rsidRPr="00AA7A26">
        <w:rPr>
          <w:rFonts w:asciiTheme="minorHAnsi" w:eastAsiaTheme="majorEastAsia" w:hAnsiTheme="minorHAnsi" w:cstheme="majorBidi"/>
          <w:b/>
          <w:bCs/>
          <w:sz w:val="26"/>
          <w:szCs w:val="28"/>
        </w:rPr>
        <w:t>) Dispoziční a provozní řešení</w:t>
      </w:r>
      <w:bookmarkEnd w:id="8"/>
      <w:bookmarkEnd w:id="9"/>
    </w:p>
    <w:p w14:paraId="7B635F05" w14:textId="77777777" w:rsidR="0081405B" w:rsidRDefault="0081405B" w:rsidP="0081405B">
      <w:pPr>
        <w:spacing w:after="0"/>
      </w:pPr>
      <w:r>
        <w:t xml:space="preserve">Celkové provozní řešení objektu nově navržené Hasičské Zbrojnice je patrné z výkresové části projektové dokumentace. Objekt je členěn na základní provozy, kdy v čísti objektu jsou navrženy garáže pro hasičská vozidla, dále věž se schodiště pro sušení hadic a dále bude součástí objektu zázemí pro hasiče, sociální zázemí a společenský prostor ve 2. NP. </w:t>
      </w:r>
    </w:p>
    <w:p w14:paraId="3AA57D9F" w14:textId="73032217" w:rsidR="00584EFD" w:rsidRDefault="009545EE" w:rsidP="009545EE">
      <w:pPr>
        <w:keepNext/>
        <w:keepLines/>
        <w:spacing w:before="240" w:after="0"/>
        <w:ind w:left="567"/>
        <w:outlineLvl w:val="0"/>
        <w:rPr>
          <w:rFonts w:asciiTheme="minorHAnsi" w:eastAsiaTheme="majorEastAsia" w:hAnsiTheme="minorHAnsi" w:cstheme="majorBidi"/>
          <w:b/>
          <w:bCs/>
          <w:sz w:val="26"/>
          <w:szCs w:val="28"/>
        </w:rPr>
      </w:pPr>
      <w:bookmarkStart w:id="11" w:name="_Toc134626843"/>
      <w:r>
        <w:rPr>
          <w:rFonts w:asciiTheme="minorHAnsi" w:eastAsiaTheme="majorEastAsia" w:hAnsiTheme="minorHAnsi" w:cstheme="majorBidi"/>
          <w:b/>
          <w:bCs/>
          <w:sz w:val="26"/>
          <w:szCs w:val="28"/>
        </w:rPr>
        <w:t>4</w:t>
      </w:r>
      <w:r w:rsidR="00584EFD" w:rsidRPr="00AA7A26">
        <w:rPr>
          <w:rFonts w:asciiTheme="minorHAnsi" w:eastAsiaTheme="majorEastAsia" w:hAnsiTheme="minorHAnsi" w:cstheme="majorBidi"/>
          <w:b/>
          <w:bCs/>
          <w:sz w:val="26"/>
          <w:szCs w:val="28"/>
        </w:rPr>
        <w:t>) Konstrukční, materiálové a stavebně technické řešení</w:t>
      </w:r>
      <w:bookmarkEnd w:id="11"/>
    </w:p>
    <w:p w14:paraId="597F8E52" w14:textId="77777777" w:rsidR="0081405B" w:rsidRPr="00B938B8" w:rsidRDefault="0081405B" w:rsidP="0081405B">
      <w:pPr>
        <w:spacing w:after="0"/>
        <w:jc w:val="left"/>
        <w:rPr>
          <w:iCs/>
        </w:rPr>
      </w:pPr>
      <w:bookmarkStart w:id="12" w:name="_Toc134626844"/>
      <w:r w:rsidRPr="00B938B8">
        <w:rPr>
          <w:iCs/>
        </w:rPr>
        <w:t>Stavebně konstrukční řešení je samostatnou  částí této projektové dokumentace.</w:t>
      </w:r>
      <w:r w:rsidRPr="00B938B8">
        <w:rPr>
          <w:iCs/>
        </w:rPr>
        <w:br/>
        <w:t>Část D.1.2 – Stavebně konstrukční řešení - zpracovatel části – Ing. Jan Tvardík</w:t>
      </w:r>
    </w:p>
    <w:p w14:paraId="0D83C864" w14:textId="77777777" w:rsidR="0081405B" w:rsidRPr="007812D0" w:rsidRDefault="0081405B" w:rsidP="0081405B">
      <w:pPr>
        <w:spacing w:after="0"/>
        <w:rPr>
          <w:u w:val="single"/>
        </w:rPr>
      </w:pPr>
      <w:r w:rsidRPr="007812D0">
        <w:rPr>
          <w:u w:val="single"/>
        </w:rPr>
        <w:t>ZÁKLADOVÉ KONSTRUKCE</w:t>
      </w:r>
    </w:p>
    <w:p w14:paraId="13AB6DB0" w14:textId="77777777" w:rsidR="0081405B" w:rsidRPr="007812D0" w:rsidRDefault="0081405B" w:rsidP="0081405B">
      <w:pPr>
        <w:spacing w:after="0"/>
      </w:pPr>
      <w:r w:rsidRPr="007812D0">
        <w:t>Hasičská zbrojnice bude založena plošně na dvoustupňových základových pasech nebo na základových</w:t>
      </w:r>
      <w:r>
        <w:t xml:space="preserve"> </w:t>
      </w:r>
      <w:r w:rsidRPr="007812D0">
        <w:t>patkách.</w:t>
      </w:r>
    </w:p>
    <w:p w14:paraId="329BA5BF" w14:textId="77777777" w:rsidR="0081405B" w:rsidRPr="007812D0" w:rsidRDefault="0081405B" w:rsidP="0081405B">
      <w:pPr>
        <w:spacing w:after="0"/>
      </w:pPr>
      <w:r w:rsidRPr="007812D0">
        <w:t>Stěnová konstrukce administrativní části je založena na základových pasech šířky 0,8 m nebo 1,0 m</w:t>
      </w:r>
      <w:r>
        <w:t xml:space="preserve"> </w:t>
      </w:r>
      <w:r w:rsidRPr="007812D0">
        <w:t>s výškou 0,75 m ve spodní části, na níž navazují dvě řady tvarovek ztraceného bednění tloušťky 300 mm.</w:t>
      </w:r>
      <w:r>
        <w:t xml:space="preserve"> </w:t>
      </w:r>
      <w:r w:rsidRPr="007812D0">
        <w:t>Na ztracené bednění navazuje základová deska tloušťky 150 mm.</w:t>
      </w:r>
      <w:r>
        <w:t xml:space="preserve"> </w:t>
      </w:r>
      <w:r w:rsidRPr="007812D0">
        <w:t>Skeletová konstrukce garáží bude založena na základových patkách půdorysných rozměrů 3,4 x 3,4 m ve</w:t>
      </w:r>
    </w:p>
    <w:p w14:paraId="18325BB1" w14:textId="77777777" w:rsidR="0081405B" w:rsidRPr="007812D0" w:rsidRDefault="0081405B" w:rsidP="0081405B">
      <w:pPr>
        <w:spacing w:after="0"/>
      </w:pPr>
      <w:r w:rsidRPr="007812D0">
        <w:t>středu dispozice a 2,2 x 2,2 m nebo 2,0 x 2,0 m na krajích dispozice pod fasádou. Výška patek je 0,75 m,</w:t>
      </w:r>
      <w:r>
        <w:t xml:space="preserve"> </w:t>
      </w:r>
      <w:r w:rsidRPr="007812D0">
        <w:t>přičemž 50 mm připadá na podkladní beton a 0,7 m na vlastní železobetonové patky. Úseky na</w:t>
      </w:r>
      <w:r>
        <w:t xml:space="preserve"> </w:t>
      </w:r>
      <w:r w:rsidRPr="007812D0">
        <w:t>podélných fasádách jsou doplněny základovými pasy šířky 0,8 m a výšky 0,75 m, jež vyplňují prostor mezi</w:t>
      </w:r>
      <w:r>
        <w:t xml:space="preserve"> </w:t>
      </w:r>
      <w:r w:rsidRPr="007812D0">
        <w:t xml:space="preserve">patkami. Na spodní úroveň patek navazuje zúžená horní úroveň nebo dvě řady </w:t>
      </w:r>
      <w:r w:rsidRPr="007812D0">
        <w:lastRenderedPageBreak/>
        <w:t>tvarovek ztraceného</w:t>
      </w:r>
      <w:r>
        <w:t xml:space="preserve"> </w:t>
      </w:r>
      <w:r w:rsidRPr="007812D0">
        <w:t>bednění tloušťky 300 mm, a dále základová deska tloušťky 200 mm.</w:t>
      </w:r>
      <w:r>
        <w:t xml:space="preserve"> </w:t>
      </w:r>
      <w:r w:rsidRPr="007812D0">
        <w:t>Povrch základové desky v garáži bude strojně leštěný.</w:t>
      </w:r>
    </w:p>
    <w:p w14:paraId="5EF45DD4" w14:textId="77777777" w:rsidR="0081405B" w:rsidRPr="007812D0" w:rsidRDefault="0081405B" w:rsidP="0081405B">
      <w:pPr>
        <w:spacing w:after="0"/>
        <w:rPr>
          <w:u w:val="single"/>
        </w:rPr>
      </w:pPr>
      <w:r w:rsidRPr="007812D0">
        <w:rPr>
          <w:u w:val="single"/>
        </w:rPr>
        <w:t>SVISLÉ NOSNÉ KONSTRUKCE</w:t>
      </w:r>
    </w:p>
    <w:p w14:paraId="5FC0879F" w14:textId="77777777" w:rsidR="0081405B" w:rsidRPr="007812D0" w:rsidRDefault="0081405B" w:rsidP="0081405B">
      <w:pPr>
        <w:spacing w:after="0"/>
      </w:pPr>
      <w:r w:rsidRPr="007812D0">
        <w:t>Stěnová konstrukce administrativní části je navržena zděná z vápenopískových cihel tloušťky 200 mm a</w:t>
      </w:r>
      <w:r>
        <w:t xml:space="preserve"> </w:t>
      </w:r>
      <w:r w:rsidRPr="007812D0">
        <w:t>240 mm, doplněných o vnitřní ztužující zdivo u schodiště z vápenopískových cihel tloušťky 150 mm.</w:t>
      </w:r>
      <w:r>
        <w:t xml:space="preserve"> </w:t>
      </w:r>
      <w:r w:rsidRPr="007812D0">
        <w:t>V úrovni 1. nadzemního podlaží jsou navrženy železobetonové pilíře průřezu 200/600 mm v</w:t>
      </w:r>
      <w:r>
        <w:t> </w:t>
      </w:r>
      <w:r w:rsidRPr="007812D0">
        <w:t>těch</w:t>
      </w:r>
      <w:r>
        <w:t xml:space="preserve"> </w:t>
      </w:r>
      <w:r w:rsidRPr="007812D0">
        <w:t>průřezech, kde nevyhovují zděné.</w:t>
      </w:r>
      <w:r>
        <w:t xml:space="preserve"> </w:t>
      </w:r>
      <w:r w:rsidRPr="007812D0">
        <w:t>Skeletová konstrukce garáže je navržena se sloupy obdélníkového průřezu 240/700, 240/1000 a</w:t>
      </w:r>
      <w:r>
        <w:t xml:space="preserve"> </w:t>
      </w:r>
      <w:r w:rsidRPr="007812D0">
        <w:t>kruhového průřezu o průměru 450 mm v úrovni obou nadzemních podlaží. Skelet je doplněn o štítovou</w:t>
      </w:r>
      <w:r>
        <w:t xml:space="preserve"> </w:t>
      </w:r>
      <w:r w:rsidRPr="007812D0">
        <w:t>stěnu z vápenopískového zdiva tloušťky 240 mm a jednu příčnou ztužující stěnu z vápenopískového zdiva</w:t>
      </w:r>
      <w:r>
        <w:t xml:space="preserve"> </w:t>
      </w:r>
      <w:r w:rsidRPr="007812D0">
        <w:t>tloušťky 200 mm. Prostorová tuhost konstrukce je zajištěna ztužujícími stěnami a rámovým účinkem</w:t>
      </w:r>
      <w:r>
        <w:t xml:space="preserve"> </w:t>
      </w:r>
      <w:r w:rsidRPr="007812D0">
        <w:t>přípoje sloupů se stropními konstrukcemi.</w:t>
      </w:r>
    </w:p>
    <w:p w14:paraId="781FD765" w14:textId="77777777" w:rsidR="0081405B" w:rsidRDefault="0081405B" w:rsidP="0081405B">
      <w:pPr>
        <w:spacing w:after="0"/>
        <w:rPr>
          <w:rFonts w:ascii="Calibri-Bold" w:hAnsi="Calibri-Bold" w:cs="Calibri-Bold"/>
          <w:b/>
          <w:bCs/>
          <w:sz w:val="22"/>
        </w:rPr>
      </w:pPr>
      <w:r w:rsidRPr="007812D0">
        <w:rPr>
          <w:u w:val="single"/>
        </w:rPr>
        <w:t>VODOROVNÉ NOSNÉ KONSTRUKCE</w:t>
      </w:r>
    </w:p>
    <w:p w14:paraId="78972876" w14:textId="77777777" w:rsidR="0081405B" w:rsidRPr="007812D0" w:rsidRDefault="0081405B" w:rsidP="0081405B">
      <w:pPr>
        <w:spacing w:after="0"/>
      </w:pPr>
      <w:r w:rsidRPr="007812D0">
        <w:t>Střešní konstrukce jsou navrženy jako železobetonové obousměrně pnuté stropní desky jednotné</w:t>
      </w:r>
      <w:r>
        <w:t xml:space="preserve"> </w:t>
      </w:r>
      <w:r w:rsidRPr="007812D0">
        <w:t>tloušťky 200 mm, doplněné o příčné průvlaky celkového průřezu 400/600 mm a obvodová žebra</w:t>
      </w:r>
      <w:r>
        <w:t xml:space="preserve"> </w:t>
      </w:r>
      <w:r w:rsidRPr="007812D0">
        <w:t>celkového průřezu 200/500 mm.</w:t>
      </w:r>
    </w:p>
    <w:p w14:paraId="59F830ED" w14:textId="77777777" w:rsidR="0081405B" w:rsidRDefault="0081405B" w:rsidP="0081405B">
      <w:pPr>
        <w:autoSpaceDE w:val="0"/>
        <w:autoSpaceDN w:val="0"/>
        <w:adjustRightInd w:val="0"/>
        <w:spacing w:after="0" w:line="240" w:lineRule="auto"/>
        <w:jc w:val="left"/>
        <w:rPr>
          <w:rFonts w:ascii="Calibri-Bold" w:hAnsi="Calibri-Bold" w:cs="Calibri-Bold"/>
          <w:b/>
          <w:bCs/>
          <w:sz w:val="22"/>
        </w:rPr>
      </w:pPr>
      <w:r w:rsidRPr="007812D0">
        <w:rPr>
          <w:u w:val="single"/>
        </w:rPr>
        <w:t>SCHODIŠTĚ</w:t>
      </w:r>
    </w:p>
    <w:p w14:paraId="2179C9E5" w14:textId="77777777" w:rsidR="0081405B" w:rsidRDefault="0081405B" w:rsidP="0081405B">
      <w:pPr>
        <w:spacing w:after="0"/>
      </w:pPr>
      <w:r w:rsidRPr="007812D0">
        <w:t>V administrativní části je navrženo dvouramenné deskové schodiště. Ramena tloušťky 160 mm jsou</w:t>
      </w:r>
      <w:r>
        <w:t xml:space="preserve"> </w:t>
      </w:r>
      <w:r w:rsidRPr="007812D0">
        <w:t>uložena do ozubů stropní desky a mezipodesty tloušťky 200 mm.</w:t>
      </w:r>
      <w:r>
        <w:t xml:space="preserve"> </w:t>
      </w:r>
      <w:r w:rsidRPr="007812D0">
        <w:t>U garáží je navrženo deskové čtyřramenné schodiště s tloušťkou ramen i podest 180 mm.</w:t>
      </w:r>
    </w:p>
    <w:p w14:paraId="51C3F00D" w14:textId="5C4C9F0F" w:rsidR="00C6683F" w:rsidRPr="00196549" w:rsidRDefault="009545EE" w:rsidP="009545EE">
      <w:pPr>
        <w:keepNext/>
        <w:keepLines/>
        <w:spacing w:before="240" w:after="0"/>
        <w:ind w:left="567"/>
        <w:outlineLvl w:val="0"/>
        <w:rPr>
          <w:rFonts w:asciiTheme="minorHAnsi" w:eastAsiaTheme="majorEastAsia" w:hAnsiTheme="minorHAnsi" w:cstheme="majorBidi"/>
          <w:b/>
          <w:bCs/>
          <w:sz w:val="26"/>
          <w:szCs w:val="28"/>
        </w:rPr>
      </w:pPr>
      <w:r>
        <w:rPr>
          <w:rFonts w:asciiTheme="minorHAnsi" w:eastAsiaTheme="majorEastAsia" w:hAnsiTheme="minorHAnsi" w:cstheme="majorBidi"/>
          <w:b/>
          <w:bCs/>
          <w:sz w:val="26"/>
          <w:szCs w:val="28"/>
        </w:rPr>
        <w:t>5</w:t>
      </w:r>
      <w:r w:rsidR="00196549">
        <w:rPr>
          <w:rFonts w:asciiTheme="minorHAnsi" w:eastAsiaTheme="majorEastAsia" w:hAnsiTheme="minorHAnsi" w:cstheme="majorBidi"/>
          <w:b/>
          <w:bCs/>
          <w:sz w:val="26"/>
          <w:szCs w:val="28"/>
        </w:rPr>
        <w:t>) Koordinace profesí</w:t>
      </w:r>
      <w:bookmarkEnd w:id="12"/>
    </w:p>
    <w:p w14:paraId="61E4BAAA" w14:textId="50D6A711" w:rsidR="0081405B" w:rsidRDefault="0081405B" w:rsidP="0081405B">
      <w:bookmarkStart w:id="13" w:name="_Toc535521980"/>
      <w:bookmarkStart w:id="14" w:name="_Toc134626845"/>
      <w:r>
        <w:t xml:space="preserve">Hlavní trasy jednotlivých sítí a profesí byly v této části dokumentace primárně koordinovány vůči stavebním konstrukcím. </w:t>
      </w:r>
    </w:p>
    <w:p w14:paraId="3287942F" w14:textId="77777777" w:rsidR="000C44CA" w:rsidRPr="0047697A" w:rsidRDefault="000C44CA" w:rsidP="0081405B"/>
    <w:p w14:paraId="0CE61115" w14:textId="07870221" w:rsidR="00AA7A26" w:rsidRPr="00AA7A26" w:rsidRDefault="009545EE" w:rsidP="009545EE">
      <w:pPr>
        <w:keepNext/>
        <w:keepLines/>
        <w:spacing w:before="240" w:after="0"/>
        <w:ind w:left="567"/>
        <w:outlineLvl w:val="0"/>
        <w:rPr>
          <w:rFonts w:asciiTheme="minorHAnsi" w:eastAsiaTheme="majorEastAsia" w:hAnsiTheme="minorHAnsi" w:cstheme="majorBidi"/>
          <w:b/>
          <w:bCs/>
          <w:sz w:val="26"/>
          <w:szCs w:val="28"/>
        </w:rPr>
      </w:pPr>
      <w:r>
        <w:rPr>
          <w:rFonts w:asciiTheme="minorHAnsi" w:eastAsiaTheme="majorEastAsia" w:hAnsiTheme="minorHAnsi" w:cstheme="majorBidi"/>
          <w:b/>
          <w:bCs/>
          <w:sz w:val="26"/>
          <w:szCs w:val="28"/>
        </w:rPr>
        <w:t>6</w:t>
      </w:r>
      <w:r w:rsidR="00AA7A26" w:rsidRPr="00AA7A26">
        <w:rPr>
          <w:rFonts w:asciiTheme="minorHAnsi" w:eastAsiaTheme="majorEastAsia" w:hAnsiTheme="minorHAnsi" w:cstheme="majorBidi"/>
          <w:b/>
          <w:bCs/>
          <w:sz w:val="26"/>
          <w:szCs w:val="28"/>
        </w:rPr>
        <w:t>) Stavební fyzika</w:t>
      </w:r>
      <w:bookmarkEnd w:id="13"/>
      <w:bookmarkEnd w:id="14"/>
    </w:p>
    <w:p w14:paraId="712A0F2B" w14:textId="77777777" w:rsidR="00AA7A26" w:rsidRPr="00584EFD" w:rsidRDefault="00AA7A26" w:rsidP="009545EE">
      <w:pPr>
        <w:keepNext/>
        <w:keepLines/>
        <w:spacing w:after="0"/>
        <w:ind w:firstLine="567"/>
        <w:outlineLvl w:val="1"/>
        <w:rPr>
          <w:rFonts w:asciiTheme="minorHAnsi" w:eastAsiaTheme="majorEastAsia" w:hAnsiTheme="minorHAnsi" w:cstheme="majorBidi"/>
          <w:b/>
          <w:bCs/>
          <w:sz w:val="22"/>
          <w:szCs w:val="26"/>
        </w:rPr>
      </w:pPr>
      <w:bookmarkStart w:id="15" w:name="_Toc535521981"/>
      <w:bookmarkStart w:id="16" w:name="_Toc134626846"/>
      <w:r w:rsidRPr="00584EFD">
        <w:rPr>
          <w:rFonts w:asciiTheme="minorHAnsi" w:eastAsiaTheme="majorEastAsia" w:hAnsiTheme="minorHAnsi" w:cstheme="majorBidi"/>
          <w:b/>
          <w:bCs/>
          <w:sz w:val="22"/>
          <w:szCs w:val="26"/>
        </w:rPr>
        <w:t>Tepelná technika</w:t>
      </w:r>
      <w:bookmarkEnd w:id="15"/>
      <w:bookmarkEnd w:id="16"/>
    </w:p>
    <w:p w14:paraId="7594DBD4" w14:textId="09F2700D" w:rsidR="00AA7A26" w:rsidRPr="00A83935" w:rsidRDefault="00AA7A26" w:rsidP="009545EE">
      <w:pPr>
        <w:spacing w:after="0"/>
        <w:rPr>
          <w:rFonts w:asciiTheme="minorHAnsi" w:eastAsiaTheme="minorHAnsi" w:hAnsiTheme="minorHAnsi" w:cstheme="minorBidi"/>
          <w:b/>
        </w:rPr>
      </w:pPr>
      <w:r w:rsidRPr="00A83935">
        <w:rPr>
          <w:rFonts w:asciiTheme="minorHAnsi" w:eastAsiaTheme="minorHAnsi" w:hAnsiTheme="minorHAnsi" w:cstheme="minorBidi"/>
        </w:rPr>
        <w:t xml:space="preserve">Třída energetické náročnosti budovy: </w:t>
      </w:r>
      <w:r w:rsidR="0081405B">
        <w:rPr>
          <w:rFonts w:asciiTheme="minorHAnsi" w:eastAsiaTheme="minorHAnsi" w:hAnsiTheme="minorHAnsi" w:cstheme="minorBidi"/>
          <w:b/>
        </w:rPr>
        <w:t>B</w:t>
      </w:r>
      <w:r w:rsidRPr="00A83935">
        <w:rPr>
          <w:rFonts w:asciiTheme="minorHAnsi" w:eastAsiaTheme="minorHAnsi" w:hAnsiTheme="minorHAnsi" w:cstheme="minorBidi"/>
          <w:b/>
        </w:rPr>
        <w:t xml:space="preserve"> </w:t>
      </w:r>
      <w:r w:rsidR="00C5504E" w:rsidRPr="00A83935">
        <w:rPr>
          <w:rFonts w:asciiTheme="minorHAnsi" w:eastAsiaTheme="minorHAnsi" w:hAnsiTheme="minorHAnsi" w:cstheme="minorBidi"/>
          <w:b/>
        </w:rPr>
        <w:t>–</w:t>
      </w:r>
      <w:r w:rsidRPr="00A83935">
        <w:rPr>
          <w:rFonts w:asciiTheme="minorHAnsi" w:eastAsiaTheme="minorHAnsi" w:hAnsiTheme="minorHAnsi" w:cstheme="minorBidi"/>
          <w:b/>
        </w:rPr>
        <w:t xml:space="preserve"> </w:t>
      </w:r>
      <w:r w:rsidR="0081405B">
        <w:rPr>
          <w:rFonts w:asciiTheme="minorHAnsi" w:eastAsiaTheme="minorHAnsi" w:hAnsiTheme="minorHAnsi" w:cstheme="minorBidi"/>
          <w:b/>
        </w:rPr>
        <w:t>velmi úsporná</w:t>
      </w:r>
    </w:p>
    <w:p w14:paraId="3C1A3A9C" w14:textId="55D404F3" w:rsidR="00AA7A26" w:rsidRPr="009545EE" w:rsidRDefault="00AA7A26" w:rsidP="009545EE">
      <w:pPr>
        <w:spacing w:after="0"/>
        <w:rPr>
          <w:rFonts w:asciiTheme="minorHAnsi" w:eastAsiaTheme="minorHAnsi" w:hAnsiTheme="minorHAnsi" w:cstheme="minorBidi"/>
          <w:bCs/>
          <w:u w:val="single"/>
        </w:rPr>
      </w:pPr>
      <w:r w:rsidRPr="009545EE">
        <w:rPr>
          <w:rFonts w:asciiTheme="minorHAnsi" w:eastAsiaTheme="minorHAnsi" w:hAnsiTheme="minorHAnsi" w:cstheme="minorBidi"/>
          <w:bCs/>
          <w:u w:val="single"/>
        </w:rPr>
        <w:t>Tepelný odpor stavebních konstrukcí</w:t>
      </w:r>
    </w:p>
    <w:p w14:paraId="55473D26" w14:textId="4BAE65A9" w:rsidR="00AA7A26" w:rsidRPr="00A83935" w:rsidRDefault="00AA7A26" w:rsidP="003B5D54">
      <w:pPr>
        <w:spacing w:after="120"/>
        <w:rPr>
          <w:rFonts w:asciiTheme="minorHAnsi" w:eastAsiaTheme="minorHAnsi" w:hAnsiTheme="minorHAnsi" w:cstheme="minorBidi"/>
        </w:rPr>
      </w:pPr>
      <w:r w:rsidRPr="00A83935">
        <w:rPr>
          <w:rFonts w:asciiTheme="minorHAnsi" w:eastAsiaTheme="minorHAnsi" w:hAnsiTheme="minorHAnsi" w:cstheme="minorBidi"/>
        </w:rPr>
        <w:t xml:space="preserve">Hodnoty součinitele prostupu tepla splňují požadované </w:t>
      </w:r>
      <w:r w:rsidR="005F7F85" w:rsidRPr="00A83935">
        <w:rPr>
          <w:rFonts w:asciiTheme="minorHAnsi" w:eastAsiaTheme="minorHAnsi" w:hAnsiTheme="minorHAnsi" w:cstheme="minorBidi"/>
        </w:rPr>
        <w:t xml:space="preserve">a často i doporučené </w:t>
      </w:r>
      <w:r w:rsidRPr="00A83935">
        <w:rPr>
          <w:rFonts w:asciiTheme="minorHAnsi" w:eastAsiaTheme="minorHAnsi" w:hAnsiTheme="minorHAnsi" w:cstheme="minorBidi"/>
        </w:rPr>
        <w:t xml:space="preserve">hodnoty </w:t>
      </w:r>
      <w:r w:rsidR="000C44CA">
        <w:rPr>
          <w:rFonts w:asciiTheme="minorHAnsi" w:eastAsiaTheme="minorHAnsi" w:hAnsiTheme="minorHAnsi" w:cstheme="minorBidi"/>
        </w:rPr>
        <w:t xml:space="preserve">dané příslušnou normou. </w:t>
      </w:r>
    </w:p>
    <w:p w14:paraId="2901C9C6" w14:textId="77777777" w:rsidR="00AA7A26" w:rsidRPr="00584EFD" w:rsidRDefault="00AA7A26" w:rsidP="009545EE">
      <w:pPr>
        <w:keepNext/>
        <w:keepLines/>
        <w:spacing w:before="240" w:after="0"/>
        <w:ind w:firstLine="567"/>
        <w:outlineLvl w:val="1"/>
        <w:rPr>
          <w:rFonts w:asciiTheme="minorHAnsi" w:eastAsiaTheme="majorEastAsia" w:hAnsiTheme="minorHAnsi" w:cstheme="majorBidi"/>
          <w:b/>
          <w:bCs/>
          <w:sz w:val="22"/>
          <w:szCs w:val="26"/>
        </w:rPr>
      </w:pPr>
      <w:bookmarkStart w:id="17" w:name="_Toc535521982"/>
      <w:bookmarkStart w:id="18" w:name="_Toc134626847"/>
      <w:r w:rsidRPr="00584EFD">
        <w:rPr>
          <w:rFonts w:asciiTheme="minorHAnsi" w:eastAsiaTheme="majorEastAsia" w:hAnsiTheme="minorHAnsi" w:cstheme="majorBidi"/>
          <w:b/>
          <w:bCs/>
          <w:sz w:val="22"/>
          <w:szCs w:val="26"/>
        </w:rPr>
        <w:t>Osvětlení a oslunění</w:t>
      </w:r>
      <w:bookmarkEnd w:id="17"/>
      <w:bookmarkEnd w:id="18"/>
    </w:p>
    <w:p w14:paraId="44A68B25" w14:textId="77777777" w:rsidR="00AA7A26" w:rsidRPr="00AA7A26" w:rsidRDefault="00AA7A26" w:rsidP="003B5D54">
      <w:pPr>
        <w:spacing w:after="120"/>
        <w:rPr>
          <w:rFonts w:asciiTheme="minorHAnsi" w:eastAsiaTheme="minorHAnsi" w:hAnsiTheme="minorHAnsi" w:cstheme="minorBidi"/>
        </w:rPr>
      </w:pPr>
      <w:r w:rsidRPr="00AA7A26">
        <w:rPr>
          <w:rFonts w:asciiTheme="minorHAnsi" w:eastAsiaTheme="minorHAnsi" w:hAnsiTheme="minorHAnsi" w:cstheme="minorBidi"/>
        </w:rPr>
        <w:t xml:space="preserve">Všechny obytné místnosti </w:t>
      </w:r>
      <w:r w:rsidR="00522415">
        <w:rPr>
          <w:rFonts w:asciiTheme="minorHAnsi" w:eastAsiaTheme="minorHAnsi" w:hAnsiTheme="minorHAnsi" w:cstheme="minorBidi"/>
        </w:rPr>
        <w:t xml:space="preserve">stavby </w:t>
      </w:r>
      <w:r w:rsidRPr="00AA7A26">
        <w:rPr>
          <w:rFonts w:asciiTheme="minorHAnsi" w:eastAsiaTheme="minorHAnsi" w:hAnsiTheme="minorHAnsi" w:cstheme="minorBidi"/>
        </w:rPr>
        <w:t xml:space="preserve">jsou osvětleny a osluněny okny. </w:t>
      </w:r>
      <w:r w:rsidR="00A06251" w:rsidRPr="00A06251">
        <w:rPr>
          <w:rFonts w:asciiTheme="minorHAnsi" w:eastAsiaTheme="minorHAnsi" w:hAnsiTheme="minorHAnsi" w:cstheme="minorBidi"/>
        </w:rPr>
        <w:t xml:space="preserve">Součet ploch okenních otvorů, kterými se osvětlují obytné místnosti denním světlem, nesmí </w:t>
      </w:r>
      <w:r w:rsidR="00A57667">
        <w:rPr>
          <w:rFonts w:asciiTheme="minorHAnsi" w:eastAsiaTheme="minorHAnsi" w:hAnsiTheme="minorHAnsi" w:cstheme="minorBidi"/>
        </w:rPr>
        <w:t>být menší</w:t>
      </w:r>
      <w:r w:rsidR="00A06251" w:rsidRPr="00A06251">
        <w:rPr>
          <w:rFonts w:asciiTheme="minorHAnsi" w:eastAsiaTheme="minorHAnsi" w:hAnsiTheme="minorHAnsi" w:cstheme="minorBidi"/>
        </w:rPr>
        <w:t xml:space="preserve"> než 1/10 podlahové</w:t>
      </w:r>
      <w:r w:rsidR="00A06251">
        <w:rPr>
          <w:rFonts w:asciiTheme="minorHAnsi" w:eastAsiaTheme="minorHAnsi" w:hAnsiTheme="minorHAnsi" w:cstheme="minorBidi"/>
        </w:rPr>
        <w:t xml:space="preserve"> </w:t>
      </w:r>
      <w:r w:rsidR="00A06251" w:rsidRPr="00A06251">
        <w:rPr>
          <w:rFonts w:asciiTheme="minorHAnsi" w:eastAsiaTheme="minorHAnsi" w:hAnsiTheme="minorHAnsi" w:cstheme="minorBidi"/>
        </w:rPr>
        <w:t>plochy místnosti.</w:t>
      </w:r>
      <w:r w:rsidR="00A06251">
        <w:rPr>
          <w:rFonts w:asciiTheme="minorHAnsi" w:eastAsiaTheme="minorHAnsi" w:hAnsiTheme="minorHAnsi" w:cstheme="minorBidi"/>
        </w:rPr>
        <w:t xml:space="preserve"> </w:t>
      </w:r>
      <w:r w:rsidRPr="00AA7A26">
        <w:rPr>
          <w:rFonts w:asciiTheme="minorHAnsi" w:eastAsiaTheme="minorHAnsi" w:hAnsiTheme="minorHAnsi" w:cstheme="minorBidi"/>
        </w:rPr>
        <w:t xml:space="preserve">Denní osvětlení a oslunění obytných místností splňuje požadavky platných </w:t>
      </w:r>
      <w:r w:rsidR="00584EFD">
        <w:rPr>
          <w:rFonts w:asciiTheme="minorHAnsi" w:eastAsiaTheme="minorHAnsi" w:hAnsiTheme="minorHAnsi" w:cstheme="minorBidi"/>
        </w:rPr>
        <w:t xml:space="preserve">norem a předpisů. </w:t>
      </w:r>
    </w:p>
    <w:p w14:paraId="4434D897" w14:textId="77777777" w:rsidR="00AA7A26" w:rsidRPr="00584EFD" w:rsidRDefault="00AA7A26" w:rsidP="00283838">
      <w:pPr>
        <w:keepNext/>
        <w:keepLines/>
        <w:spacing w:before="240" w:after="0"/>
        <w:ind w:firstLine="567"/>
        <w:outlineLvl w:val="1"/>
        <w:rPr>
          <w:rFonts w:asciiTheme="minorHAnsi" w:eastAsiaTheme="majorEastAsia" w:hAnsiTheme="minorHAnsi" w:cstheme="majorBidi"/>
          <w:b/>
          <w:bCs/>
          <w:sz w:val="22"/>
          <w:szCs w:val="26"/>
        </w:rPr>
      </w:pPr>
      <w:bookmarkStart w:id="19" w:name="_Toc535521983"/>
      <w:bookmarkStart w:id="20" w:name="_Toc134626848"/>
      <w:r w:rsidRPr="00584EFD">
        <w:rPr>
          <w:rFonts w:asciiTheme="minorHAnsi" w:eastAsiaTheme="majorEastAsia" w:hAnsiTheme="minorHAnsi" w:cstheme="majorBidi"/>
          <w:b/>
          <w:bCs/>
          <w:sz w:val="22"/>
          <w:szCs w:val="26"/>
        </w:rPr>
        <w:t>Akustika</w:t>
      </w:r>
      <w:bookmarkEnd w:id="19"/>
      <w:bookmarkEnd w:id="20"/>
    </w:p>
    <w:p w14:paraId="3A660401" w14:textId="5191921B" w:rsidR="00AA7A26" w:rsidRDefault="00AA7A26" w:rsidP="003B5D54">
      <w:pPr>
        <w:spacing w:after="120"/>
        <w:rPr>
          <w:rFonts w:asciiTheme="minorHAnsi" w:eastAsiaTheme="minorHAnsi" w:hAnsiTheme="minorHAnsi" w:cstheme="minorBidi"/>
        </w:rPr>
      </w:pPr>
      <w:r w:rsidRPr="00AA7A26">
        <w:rPr>
          <w:rFonts w:asciiTheme="minorHAnsi" w:eastAsiaTheme="minorHAnsi" w:hAnsiTheme="minorHAnsi" w:cstheme="minorBidi"/>
        </w:rPr>
        <w:t xml:space="preserve">Stavební konstrukce jsou navrženy tak, aby splňovaly požadavky </w:t>
      </w:r>
      <w:r w:rsidR="000C44CA">
        <w:rPr>
          <w:rFonts w:asciiTheme="minorHAnsi" w:eastAsiaTheme="minorHAnsi" w:hAnsiTheme="minorHAnsi" w:cstheme="minorBidi"/>
        </w:rPr>
        <w:t xml:space="preserve">příslušné normy. </w:t>
      </w:r>
    </w:p>
    <w:p w14:paraId="76B46A75" w14:textId="214C97BE" w:rsidR="00AA7A26" w:rsidRPr="00AA7A26" w:rsidRDefault="009545EE" w:rsidP="00AA7A26">
      <w:pPr>
        <w:keepNext/>
        <w:keepLines/>
        <w:spacing w:before="240" w:after="120"/>
        <w:ind w:left="567"/>
        <w:outlineLvl w:val="0"/>
        <w:rPr>
          <w:rFonts w:asciiTheme="minorHAnsi" w:eastAsiaTheme="majorEastAsia" w:hAnsiTheme="minorHAnsi" w:cstheme="majorBidi"/>
          <w:b/>
          <w:bCs/>
          <w:sz w:val="26"/>
          <w:szCs w:val="28"/>
        </w:rPr>
      </w:pPr>
      <w:bookmarkStart w:id="21" w:name="_Toc535521984"/>
      <w:bookmarkStart w:id="22" w:name="_Toc134626849"/>
      <w:r>
        <w:rPr>
          <w:rFonts w:asciiTheme="minorHAnsi" w:eastAsiaTheme="majorEastAsia" w:hAnsiTheme="minorHAnsi" w:cstheme="majorBidi"/>
          <w:b/>
          <w:bCs/>
          <w:sz w:val="26"/>
          <w:szCs w:val="28"/>
        </w:rPr>
        <w:t>7</w:t>
      </w:r>
      <w:r w:rsidR="00AA7A26" w:rsidRPr="00AA7A26">
        <w:rPr>
          <w:rFonts w:asciiTheme="minorHAnsi" w:eastAsiaTheme="majorEastAsia" w:hAnsiTheme="minorHAnsi" w:cstheme="majorBidi"/>
          <w:b/>
          <w:bCs/>
          <w:sz w:val="26"/>
          <w:szCs w:val="28"/>
        </w:rPr>
        <w:t>) Výpis použitých norem a vyhlášek</w:t>
      </w:r>
      <w:bookmarkEnd w:id="21"/>
      <w:bookmarkEnd w:id="22"/>
    </w:p>
    <w:p w14:paraId="126F00A3" w14:textId="6F12151C" w:rsidR="00AA7A26" w:rsidRDefault="000C44CA" w:rsidP="003B5D54">
      <w:pPr>
        <w:spacing w:after="0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 xml:space="preserve">Novostavba objektu Hasičské zbrojnice bude provedena v souladu s veškerými platnými normami a vyhláškami v době zpracování projektové dokumentace. </w:t>
      </w:r>
    </w:p>
    <w:p w14:paraId="32C571BC" w14:textId="77777777" w:rsidR="000C44CA" w:rsidRDefault="000C44CA" w:rsidP="003B5D54">
      <w:pPr>
        <w:spacing w:after="0"/>
        <w:rPr>
          <w:rFonts w:asciiTheme="minorHAnsi" w:eastAsiaTheme="minorHAnsi" w:hAnsiTheme="minorHAnsi" w:cstheme="minorBidi"/>
        </w:rPr>
      </w:pPr>
    </w:p>
    <w:p w14:paraId="47782D21" w14:textId="72008B3A" w:rsidR="00AA7A26" w:rsidRDefault="009545EE" w:rsidP="009545EE">
      <w:pPr>
        <w:keepNext/>
        <w:keepLines/>
        <w:spacing w:before="240" w:after="0"/>
        <w:ind w:left="567"/>
        <w:outlineLvl w:val="0"/>
        <w:rPr>
          <w:rFonts w:asciiTheme="minorHAnsi" w:eastAsiaTheme="majorEastAsia" w:hAnsiTheme="minorHAnsi" w:cstheme="majorBidi"/>
          <w:b/>
          <w:bCs/>
          <w:sz w:val="26"/>
          <w:szCs w:val="28"/>
        </w:rPr>
      </w:pPr>
      <w:bookmarkStart w:id="23" w:name="_Toc535521985"/>
      <w:bookmarkStart w:id="24" w:name="_Toc134626850"/>
      <w:r>
        <w:rPr>
          <w:rFonts w:asciiTheme="minorHAnsi" w:eastAsiaTheme="majorEastAsia" w:hAnsiTheme="minorHAnsi" w:cstheme="majorBidi"/>
          <w:b/>
          <w:bCs/>
          <w:sz w:val="26"/>
          <w:szCs w:val="28"/>
        </w:rPr>
        <w:t>8</w:t>
      </w:r>
      <w:r w:rsidR="003B5D54">
        <w:rPr>
          <w:rFonts w:asciiTheme="minorHAnsi" w:eastAsiaTheme="majorEastAsia" w:hAnsiTheme="minorHAnsi" w:cstheme="majorBidi"/>
          <w:b/>
          <w:bCs/>
          <w:sz w:val="26"/>
          <w:szCs w:val="28"/>
        </w:rPr>
        <w:t xml:space="preserve">) </w:t>
      </w:r>
      <w:r w:rsidR="00AA7A26" w:rsidRPr="00AA7A26">
        <w:rPr>
          <w:rFonts w:asciiTheme="minorHAnsi" w:eastAsiaTheme="majorEastAsia" w:hAnsiTheme="minorHAnsi" w:cstheme="majorBidi"/>
          <w:b/>
          <w:bCs/>
          <w:sz w:val="26"/>
          <w:szCs w:val="28"/>
        </w:rPr>
        <w:t xml:space="preserve">Skladby </w:t>
      </w:r>
      <w:bookmarkEnd w:id="23"/>
      <w:r w:rsidR="00A169AD">
        <w:rPr>
          <w:rFonts w:asciiTheme="minorHAnsi" w:eastAsiaTheme="majorEastAsia" w:hAnsiTheme="minorHAnsi" w:cstheme="majorBidi"/>
          <w:b/>
          <w:bCs/>
          <w:sz w:val="26"/>
          <w:szCs w:val="28"/>
        </w:rPr>
        <w:t>a povrchy konstrukcí</w:t>
      </w:r>
      <w:bookmarkEnd w:id="24"/>
    </w:p>
    <w:p w14:paraId="68682281" w14:textId="02128F61" w:rsidR="003B5D54" w:rsidRPr="003B5D54" w:rsidRDefault="003B5D54" w:rsidP="003B5D54">
      <w:pPr>
        <w:spacing w:after="120"/>
      </w:pPr>
      <w:r w:rsidRPr="003B5D54">
        <w:t xml:space="preserve">Podrobně viz </w:t>
      </w:r>
      <w:r w:rsidR="009545EE">
        <w:t>příloha č. 1</w:t>
      </w:r>
    </w:p>
    <w:p w14:paraId="70D25B85" w14:textId="77777777" w:rsidR="000C44CA" w:rsidRDefault="000C44CA" w:rsidP="0081405B">
      <w:pPr>
        <w:widowControl w:val="0"/>
        <w:ind w:firstLine="708"/>
        <w:rPr>
          <w:rFonts w:cs="Arial"/>
          <w:lang w:eastAsia="ar-SA"/>
        </w:rPr>
      </w:pPr>
    </w:p>
    <w:p w14:paraId="20EEC733" w14:textId="77777777" w:rsidR="000C44CA" w:rsidRDefault="000C44CA" w:rsidP="0081405B">
      <w:pPr>
        <w:widowControl w:val="0"/>
        <w:ind w:firstLine="708"/>
        <w:rPr>
          <w:rFonts w:cs="Arial"/>
          <w:lang w:eastAsia="ar-SA"/>
        </w:rPr>
      </w:pPr>
    </w:p>
    <w:p w14:paraId="3F753617" w14:textId="510DFEA4" w:rsidR="0081405B" w:rsidRPr="000D62DC" w:rsidRDefault="0081405B" w:rsidP="0081405B">
      <w:pPr>
        <w:widowControl w:val="0"/>
        <w:ind w:firstLine="708"/>
        <w:rPr>
          <w:rFonts w:eastAsia="Times New Roman"/>
          <w:lang w:eastAsia="zh-CN"/>
        </w:rPr>
      </w:pPr>
      <w:r w:rsidRPr="00B938B8">
        <w:rPr>
          <w:rFonts w:cs="Arial"/>
          <w:lang w:eastAsia="ar-SA"/>
        </w:rPr>
        <w:t xml:space="preserve">V Praze </w:t>
      </w:r>
      <w:r w:rsidR="00997232">
        <w:rPr>
          <w:rFonts w:cs="Arial"/>
          <w:lang w:eastAsia="ar-SA"/>
        </w:rPr>
        <w:t>12</w:t>
      </w:r>
      <w:r w:rsidRPr="00B938B8">
        <w:rPr>
          <w:rFonts w:cs="Arial"/>
          <w:lang w:eastAsia="ar-SA"/>
        </w:rPr>
        <w:t xml:space="preserve"> / 202</w:t>
      </w:r>
      <w:r>
        <w:rPr>
          <w:rFonts w:cs="Arial"/>
          <w:lang w:eastAsia="ar-SA"/>
        </w:rPr>
        <w:t>4</w:t>
      </w:r>
      <w:r w:rsidRPr="00B938B8">
        <w:rPr>
          <w:rFonts w:cs="Arial"/>
          <w:lang w:eastAsia="ar-SA"/>
        </w:rPr>
        <w:tab/>
      </w:r>
      <w:r w:rsidRPr="00B938B8">
        <w:rPr>
          <w:rFonts w:cs="Arial"/>
          <w:lang w:eastAsia="ar-SA"/>
        </w:rPr>
        <w:tab/>
      </w:r>
      <w:r w:rsidRPr="00B938B8">
        <w:rPr>
          <w:rFonts w:cs="Arial"/>
          <w:lang w:eastAsia="ar-SA"/>
        </w:rPr>
        <w:tab/>
      </w:r>
      <w:r w:rsidRPr="00B938B8">
        <w:rPr>
          <w:rFonts w:cs="Arial"/>
          <w:lang w:eastAsia="ar-SA"/>
        </w:rPr>
        <w:tab/>
      </w:r>
      <w:r w:rsidRPr="00B938B8">
        <w:rPr>
          <w:rFonts w:cs="Arial"/>
          <w:lang w:eastAsia="ar-SA"/>
        </w:rPr>
        <w:tab/>
      </w:r>
      <w:r w:rsidRPr="00B938B8">
        <w:rPr>
          <w:rFonts w:cs="Arial"/>
          <w:lang w:eastAsia="ar-SA"/>
        </w:rPr>
        <w:tab/>
      </w:r>
      <w:r w:rsidRPr="00B938B8">
        <w:rPr>
          <w:rFonts w:cs="Arial"/>
          <w:lang w:eastAsia="ar-SA"/>
        </w:rPr>
        <w:tab/>
        <w:t>Ing. Martin Uher a kolektiv</w:t>
      </w:r>
    </w:p>
    <w:p w14:paraId="6580AD32" w14:textId="3880C5BC" w:rsidR="0044462F" w:rsidRPr="00C67BB8" w:rsidRDefault="0044462F" w:rsidP="009545EE">
      <w:pPr>
        <w:rPr>
          <w:rFonts w:asciiTheme="minorHAnsi" w:eastAsiaTheme="minorHAnsi" w:hAnsiTheme="minorHAnsi" w:cstheme="minorBidi"/>
        </w:rPr>
      </w:pPr>
    </w:p>
    <w:sectPr w:rsidR="0044462F" w:rsidRPr="00C67BB8" w:rsidSect="009545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720" w:right="720" w:bottom="720" w:left="720" w:header="709" w:footer="28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072F5" w14:textId="77777777" w:rsidR="00E36466" w:rsidRDefault="00E36466">
      <w:r>
        <w:separator/>
      </w:r>
    </w:p>
  </w:endnote>
  <w:endnote w:type="continuationSeparator" w:id="0">
    <w:p w14:paraId="2DF149B3" w14:textId="77777777" w:rsidR="00E36466" w:rsidRDefault="00E3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, 'Arial Unicode MS'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KJFKP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IHBL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BD7AE" w14:textId="77777777" w:rsidR="00DF76EB" w:rsidRDefault="00DF76EB" w:rsidP="00CF337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36</w:t>
    </w:r>
    <w:r>
      <w:rPr>
        <w:rStyle w:val="slostrnky"/>
      </w:rPr>
      <w:fldChar w:fldCharType="end"/>
    </w:r>
  </w:p>
  <w:p w14:paraId="5D5DF2B2" w14:textId="77777777" w:rsidR="00DF76EB" w:rsidRDefault="00DF76EB" w:rsidP="00FB03E9">
    <w:pPr>
      <w:pStyle w:val="Zpat"/>
      <w:ind w:right="360"/>
    </w:pPr>
  </w:p>
  <w:p w14:paraId="78347140" w14:textId="77777777" w:rsidR="00DF76EB" w:rsidRDefault="00DF76EB"/>
  <w:p w14:paraId="0EE9953F" w14:textId="77777777" w:rsidR="00DF76EB" w:rsidRDefault="00DF76EB"/>
  <w:p w14:paraId="320F4211" w14:textId="77777777" w:rsidR="00DF76EB" w:rsidRDefault="00DF76EB"/>
  <w:p w14:paraId="0E665827" w14:textId="77777777" w:rsidR="00DF76EB" w:rsidRDefault="00DF76EB"/>
  <w:p w14:paraId="075078B5" w14:textId="77777777" w:rsidR="00DF76EB" w:rsidRDefault="00DF76EB"/>
  <w:p w14:paraId="3533757F" w14:textId="77777777" w:rsidR="00DF76EB" w:rsidRDefault="00DF76E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90F95" w14:textId="77777777" w:rsidR="009545EE" w:rsidRDefault="009545EE" w:rsidP="009545EE">
    <w:pPr>
      <w:pStyle w:val="Zpat"/>
      <w:spacing w:after="0"/>
      <w:jc w:val="right"/>
    </w:pPr>
  </w:p>
  <w:p w14:paraId="24678133" w14:textId="77777777" w:rsidR="009545EE" w:rsidRDefault="000C44CA" w:rsidP="009545EE">
    <w:pPr>
      <w:pStyle w:val="Zpat"/>
      <w:spacing w:after="0"/>
      <w:jc w:val="right"/>
    </w:pPr>
    <w:sdt>
      <w:sdtPr>
        <w:id w:val="-1381162547"/>
        <w:docPartObj>
          <w:docPartGallery w:val="Page Numbers (Bottom of Page)"/>
          <w:docPartUnique/>
        </w:docPartObj>
      </w:sdtPr>
      <w:sdtEndPr/>
      <w:sdtContent>
        <w:r w:rsidR="009545EE">
          <w:fldChar w:fldCharType="begin"/>
        </w:r>
        <w:r w:rsidR="009545EE">
          <w:instrText>PAGE   \* MERGEFORMAT</w:instrText>
        </w:r>
        <w:r w:rsidR="009545EE">
          <w:fldChar w:fldCharType="separate"/>
        </w:r>
        <w:r w:rsidR="009545EE">
          <w:t>1</w:t>
        </w:r>
        <w:r w:rsidR="009545EE">
          <w:fldChar w:fldCharType="end"/>
        </w:r>
      </w:sdtContent>
    </w:sdt>
  </w:p>
  <w:p w14:paraId="5866D86B" w14:textId="3971A5F4" w:rsidR="00DF76EB" w:rsidRPr="009545EE" w:rsidRDefault="009545EE" w:rsidP="009545EE">
    <w:pPr>
      <w:pStyle w:val="Zpat"/>
      <w:spacing w:after="0"/>
    </w:pPr>
    <w:r>
      <w:t>ASŘ 001 – Technická zpráva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7F426" w14:textId="77777777" w:rsidR="009545EE" w:rsidRDefault="009545EE" w:rsidP="009545EE">
    <w:pPr>
      <w:pStyle w:val="Zpat"/>
      <w:spacing w:after="0"/>
      <w:jc w:val="right"/>
    </w:pPr>
  </w:p>
  <w:p w14:paraId="2ACE1A4A" w14:textId="77777777" w:rsidR="009545EE" w:rsidRDefault="000C44CA" w:rsidP="009545EE">
    <w:pPr>
      <w:pStyle w:val="Zpat"/>
      <w:spacing w:after="0"/>
      <w:jc w:val="right"/>
    </w:pPr>
    <w:sdt>
      <w:sdtPr>
        <w:id w:val="2142073875"/>
        <w:docPartObj>
          <w:docPartGallery w:val="Page Numbers (Bottom of Page)"/>
          <w:docPartUnique/>
        </w:docPartObj>
      </w:sdtPr>
      <w:sdtEndPr/>
      <w:sdtContent>
        <w:r w:rsidR="009545EE">
          <w:fldChar w:fldCharType="begin"/>
        </w:r>
        <w:r w:rsidR="009545EE">
          <w:instrText>PAGE   \* MERGEFORMAT</w:instrText>
        </w:r>
        <w:r w:rsidR="009545EE">
          <w:fldChar w:fldCharType="separate"/>
        </w:r>
        <w:r w:rsidR="009545EE">
          <w:t>1</w:t>
        </w:r>
        <w:r w:rsidR="009545EE">
          <w:fldChar w:fldCharType="end"/>
        </w:r>
      </w:sdtContent>
    </w:sdt>
  </w:p>
  <w:p w14:paraId="3C1AB693" w14:textId="0AC2E049" w:rsidR="00DF76EB" w:rsidRPr="005967DC" w:rsidRDefault="009545EE" w:rsidP="009545EE">
    <w:pPr>
      <w:pStyle w:val="Zpat"/>
      <w:spacing w:after="0"/>
    </w:pPr>
    <w:r>
      <w:t>ASŘ 001 – Technická zpráva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B5D12" w14:textId="77777777" w:rsidR="00E36466" w:rsidRDefault="00E36466">
      <w:r>
        <w:separator/>
      </w:r>
    </w:p>
  </w:footnote>
  <w:footnote w:type="continuationSeparator" w:id="0">
    <w:p w14:paraId="638332CE" w14:textId="77777777" w:rsidR="00E36466" w:rsidRDefault="00E36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123AE" w14:textId="77777777" w:rsidR="00DF76EB" w:rsidRDefault="00DF76EB">
    <w:pPr>
      <w:pStyle w:val="Zhlav"/>
    </w:pPr>
  </w:p>
  <w:p w14:paraId="53A28CAC" w14:textId="77777777" w:rsidR="00DF76EB" w:rsidRDefault="00DF76E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009F2" w14:textId="7C1EA9E0" w:rsidR="0081405B" w:rsidRPr="00DF2EC3" w:rsidRDefault="0081405B" w:rsidP="0081405B">
    <w:pPr>
      <w:pStyle w:val="Zhlav"/>
      <w:tabs>
        <w:tab w:val="clear" w:pos="4536"/>
        <w:tab w:val="clear" w:pos="9072"/>
      </w:tabs>
      <w:spacing w:after="0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>Hasičská Zbrojnice Cholupice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 w:rsidRPr="00DF2EC3">
      <w:rPr>
        <w:rFonts w:ascii="Arial" w:hAnsi="Arial"/>
        <w:sz w:val="18"/>
        <w:szCs w:val="18"/>
      </w:rPr>
      <w:tab/>
    </w:r>
    <w:r w:rsidRPr="00DF2EC3">
      <w:rPr>
        <w:rFonts w:ascii="Arial" w:hAnsi="Arial"/>
        <w:sz w:val="18"/>
        <w:szCs w:val="18"/>
      </w:rPr>
      <w:tab/>
    </w:r>
    <w:r w:rsidRPr="00DF2EC3">
      <w:rPr>
        <w:rFonts w:ascii="Arial" w:hAnsi="Arial"/>
        <w:sz w:val="18"/>
        <w:szCs w:val="18"/>
      </w:rPr>
      <w:tab/>
    </w:r>
    <w:r w:rsidRPr="00DF2EC3">
      <w:rPr>
        <w:rFonts w:ascii="Arial" w:hAnsi="Arial"/>
        <w:sz w:val="18"/>
        <w:szCs w:val="18"/>
      </w:rPr>
      <w:tab/>
    </w:r>
    <w:r w:rsidRPr="00DF2EC3">
      <w:rPr>
        <w:rFonts w:ascii="Arial" w:hAnsi="Arial"/>
        <w:sz w:val="18"/>
        <w:szCs w:val="18"/>
      </w:rPr>
      <w:tab/>
    </w:r>
    <w:r w:rsidRPr="00DF2EC3">
      <w:rPr>
        <w:rFonts w:ascii="Arial" w:hAnsi="Arial"/>
        <w:sz w:val="18"/>
        <w:szCs w:val="18"/>
      </w:rPr>
      <w:tab/>
    </w:r>
    <w:r w:rsidRPr="00DF2EC3"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  <w:t xml:space="preserve">          </w:t>
    </w:r>
    <w:r w:rsidR="00997232">
      <w:rPr>
        <w:rFonts w:ascii="Arial" w:hAnsi="Arial"/>
        <w:sz w:val="18"/>
        <w:szCs w:val="18"/>
      </w:rPr>
      <w:t>DPS</w:t>
    </w:r>
  </w:p>
  <w:p w14:paraId="3F6A5CAF" w14:textId="20384A38" w:rsidR="0081405B" w:rsidRDefault="0081405B" w:rsidP="0081405B">
    <w:pPr>
      <w:pStyle w:val="Zhlav"/>
      <w:pBdr>
        <w:bottom w:val="single" w:sz="6" w:space="1" w:color="auto"/>
      </w:pBdr>
      <w:tabs>
        <w:tab w:val="clear" w:pos="4536"/>
        <w:tab w:val="clear" w:pos="9072"/>
      </w:tabs>
      <w:spacing w:after="0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>poz. p</w:t>
    </w:r>
    <w:r w:rsidRPr="00DF2EC3">
      <w:rPr>
        <w:rFonts w:ascii="Arial" w:hAnsi="Arial"/>
        <w:sz w:val="18"/>
        <w:szCs w:val="18"/>
      </w:rPr>
      <w:t>ar</w:t>
    </w:r>
    <w:r>
      <w:rPr>
        <w:rFonts w:ascii="Arial" w:hAnsi="Arial"/>
        <w:sz w:val="18"/>
        <w:szCs w:val="18"/>
      </w:rPr>
      <w:t>c.</w:t>
    </w:r>
    <w:r w:rsidRPr="00DF2EC3">
      <w:rPr>
        <w:rFonts w:ascii="Arial" w:hAnsi="Arial"/>
        <w:sz w:val="18"/>
        <w:szCs w:val="18"/>
      </w:rPr>
      <w:t xml:space="preserve"> č</w:t>
    </w:r>
    <w:r>
      <w:rPr>
        <w:rFonts w:ascii="Arial" w:hAnsi="Arial"/>
        <w:sz w:val="18"/>
        <w:szCs w:val="18"/>
      </w:rPr>
      <w:t>.</w:t>
    </w:r>
    <w:r w:rsidRPr="00DF2EC3">
      <w:rPr>
        <w:rFonts w:ascii="Arial" w:hAnsi="Arial"/>
        <w:sz w:val="18"/>
        <w:szCs w:val="18"/>
      </w:rPr>
      <w:t xml:space="preserve"> </w:t>
    </w:r>
    <w:r>
      <w:rPr>
        <w:rFonts w:ascii="Arial" w:hAnsi="Arial"/>
        <w:sz w:val="18"/>
        <w:szCs w:val="18"/>
      </w:rPr>
      <w:t>358 / 9</w:t>
    </w:r>
    <w:r w:rsidRPr="00DF2EC3">
      <w:rPr>
        <w:rFonts w:ascii="Arial" w:hAnsi="Arial"/>
        <w:sz w:val="18"/>
        <w:szCs w:val="18"/>
      </w:rPr>
      <w:t>, kat</w:t>
    </w:r>
    <w:r>
      <w:rPr>
        <w:rFonts w:ascii="Arial" w:hAnsi="Arial"/>
        <w:sz w:val="18"/>
        <w:szCs w:val="18"/>
      </w:rPr>
      <w:t xml:space="preserve">astrální </w:t>
    </w:r>
    <w:r w:rsidRPr="00DF2EC3">
      <w:rPr>
        <w:rFonts w:ascii="Arial" w:hAnsi="Arial"/>
        <w:sz w:val="18"/>
        <w:szCs w:val="18"/>
      </w:rPr>
      <w:t>území:</w:t>
    </w:r>
    <w:r>
      <w:rPr>
        <w:rFonts w:ascii="Arial" w:hAnsi="Arial"/>
        <w:sz w:val="18"/>
        <w:szCs w:val="18"/>
      </w:rPr>
      <w:t xml:space="preserve"> Cholupice</w:t>
    </w:r>
    <w:r w:rsidRPr="00DF2EC3">
      <w:rPr>
        <w:rFonts w:ascii="Arial" w:hAnsi="Arial"/>
        <w:sz w:val="18"/>
        <w:szCs w:val="18"/>
      </w:rPr>
      <w:t xml:space="preserve"> [</w:t>
    </w:r>
    <w:r>
      <w:rPr>
        <w:rFonts w:ascii="Arial" w:hAnsi="Arial"/>
        <w:sz w:val="18"/>
        <w:szCs w:val="18"/>
      </w:rPr>
      <w:t>652393</w:t>
    </w:r>
    <w:r w:rsidRPr="00DF2EC3">
      <w:rPr>
        <w:rFonts w:ascii="Arial" w:hAnsi="Arial"/>
        <w:sz w:val="18"/>
        <w:szCs w:val="18"/>
      </w:rPr>
      <w:t>]</w:t>
    </w:r>
    <w:r w:rsidRPr="00DF2EC3">
      <w:rPr>
        <w:rFonts w:ascii="Arial" w:hAnsi="Arial"/>
        <w:sz w:val="18"/>
        <w:szCs w:val="18"/>
      </w:rPr>
      <w:tab/>
    </w:r>
    <w:r w:rsidRPr="00DF2EC3">
      <w:rPr>
        <w:rFonts w:ascii="Arial" w:hAnsi="Arial"/>
        <w:sz w:val="18"/>
        <w:szCs w:val="18"/>
      </w:rPr>
      <w:tab/>
    </w:r>
    <w:r w:rsidRPr="00DF2EC3">
      <w:rPr>
        <w:rFonts w:ascii="Arial" w:hAnsi="Arial"/>
        <w:sz w:val="18"/>
        <w:szCs w:val="18"/>
      </w:rPr>
      <w:tab/>
    </w:r>
    <w:r w:rsidRPr="00DF2EC3"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  <w:t xml:space="preserve">          </w:t>
    </w:r>
    <w:r w:rsidR="00997232">
      <w:rPr>
        <w:rFonts w:ascii="Arial" w:hAnsi="Arial"/>
        <w:sz w:val="18"/>
        <w:szCs w:val="18"/>
      </w:rPr>
      <w:t>12</w:t>
    </w:r>
    <w:r w:rsidRPr="00DF2EC3">
      <w:rPr>
        <w:rFonts w:ascii="Arial" w:hAnsi="Arial"/>
        <w:sz w:val="18"/>
        <w:szCs w:val="18"/>
      </w:rPr>
      <w:t xml:space="preserve"> / 202</w:t>
    </w:r>
    <w:r>
      <w:rPr>
        <w:rFonts w:ascii="Arial" w:hAnsi="Arial"/>
        <w:sz w:val="18"/>
        <w:szCs w:val="18"/>
      </w:rPr>
      <w:t>4</w:t>
    </w:r>
  </w:p>
  <w:p w14:paraId="6E728242" w14:textId="77777777" w:rsidR="0081405B" w:rsidRPr="0081405B" w:rsidRDefault="0081405B" w:rsidP="008140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9A899" w14:textId="704AF5FA" w:rsidR="0081405B" w:rsidRPr="00DF2EC3" w:rsidRDefault="0081405B" w:rsidP="0081405B">
    <w:pPr>
      <w:pStyle w:val="Zhlav"/>
      <w:tabs>
        <w:tab w:val="clear" w:pos="4536"/>
        <w:tab w:val="clear" w:pos="9072"/>
      </w:tabs>
      <w:spacing w:after="0"/>
      <w:rPr>
        <w:rFonts w:ascii="Arial" w:hAnsi="Arial"/>
        <w:sz w:val="18"/>
        <w:szCs w:val="18"/>
      </w:rPr>
    </w:pPr>
    <w:bookmarkStart w:id="25" w:name="_Hlk134626261"/>
    <w:bookmarkStart w:id="26" w:name="_Hlk134626262"/>
    <w:r>
      <w:rPr>
        <w:rFonts w:ascii="Arial" w:hAnsi="Arial"/>
        <w:sz w:val="18"/>
        <w:szCs w:val="18"/>
      </w:rPr>
      <w:t>Hasičská Zbrojnice Cholupice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 w:rsidRPr="00DF2EC3">
      <w:rPr>
        <w:rFonts w:ascii="Arial" w:hAnsi="Arial"/>
        <w:sz w:val="18"/>
        <w:szCs w:val="18"/>
      </w:rPr>
      <w:tab/>
    </w:r>
    <w:r w:rsidRPr="00DF2EC3">
      <w:rPr>
        <w:rFonts w:ascii="Arial" w:hAnsi="Arial"/>
        <w:sz w:val="18"/>
        <w:szCs w:val="18"/>
      </w:rPr>
      <w:tab/>
    </w:r>
    <w:r w:rsidRPr="00DF2EC3">
      <w:rPr>
        <w:rFonts w:ascii="Arial" w:hAnsi="Arial"/>
        <w:sz w:val="18"/>
        <w:szCs w:val="18"/>
      </w:rPr>
      <w:tab/>
    </w:r>
    <w:r w:rsidRPr="00DF2EC3">
      <w:rPr>
        <w:rFonts w:ascii="Arial" w:hAnsi="Arial"/>
        <w:sz w:val="18"/>
        <w:szCs w:val="18"/>
      </w:rPr>
      <w:tab/>
    </w:r>
    <w:r w:rsidRPr="00DF2EC3">
      <w:rPr>
        <w:rFonts w:ascii="Arial" w:hAnsi="Arial"/>
        <w:sz w:val="18"/>
        <w:szCs w:val="18"/>
      </w:rPr>
      <w:tab/>
    </w:r>
    <w:r w:rsidRPr="00DF2EC3">
      <w:rPr>
        <w:rFonts w:ascii="Arial" w:hAnsi="Arial"/>
        <w:sz w:val="18"/>
        <w:szCs w:val="18"/>
      </w:rPr>
      <w:tab/>
    </w:r>
    <w:r w:rsidRPr="00DF2EC3"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  <w:t xml:space="preserve">          </w:t>
    </w:r>
    <w:r w:rsidR="00997232">
      <w:rPr>
        <w:rFonts w:ascii="Arial" w:hAnsi="Arial"/>
        <w:sz w:val="18"/>
        <w:szCs w:val="18"/>
      </w:rPr>
      <w:t>DPS</w:t>
    </w:r>
  </w:p>
  <w:p w14:paraId="6725B4F8" w14:textId="762FE48C" w:rsidR="0081405B" w:rsidRDefault="0081405B" w:rsidP="0081405B">
    <w:pPr>
      <w:pStyle w:val="Zhlav"/>
      <w:pBdr>
        <w:bottom w:val="single" w:sz="6" w:space="1" w:color="auto"/>
      </w:pBdr>
      <w:tabs>
        <w:tab w:val="clear" w:pos="4536"/>
        <w:tab w:val="clear" w:pos="9072"/>
      </w:tabs>
      <w:spacing w:after="0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>poz. p</w:t>
    </w:r>
    <w:r w:rsidRPr="00DF2EC3">
      <w:rPr>
        <w:rFonts w:ascii="Arial" w:hAnsi="Arial"/>
        <w:sz w:val="18"/>
        <w:szCs w:val="18"/>
      </w:rPr>
      <w:t>ar</w:t>
    </w:r>
    <w:r>
      <w:rPr>
        <w:rFonts w:ascii="Arial" w:hAnsi="Arial"/>
        <w:sz w:val="18"/>
        <w:szCs w:val="18"/>
      </w:rPr>
      <w:t>c.</w:t>
    </w:r>
    <w:r w:rsidRPr="00DF2EC3">
      <w:rPr>
        <w:rFonts w:ascii="Arial" w:hAnsi="Arial"/>
        <w:sz w:val="18"/>
        <w:szCs w:val="18"/>
      </w:rPr>
      <w:t xml:space="preserve"> č</w:t>
    </w:r>
    <w:r>
      <w:rPr>
        <w:rFonts w:ascii="Arial" w:hAnsi="Arial"/>
        <w:sz w:val="18"/>
        <w:szCs w:val="18"/>
      </w:rPr>
      <w:t>.</w:t>
    </w:r>
    <w:r w:rsidRPr="00DF2EC3">
      <w:rPr>
        <w:rFonts w:ascii="Arial" w:hAnsi="Arial"/>
        <w:sz w:val="18"/>
        <w:szCs w:val="18"/>
      </w:rPr>
      <w:t xml:space="preserve"> </w:t>
    </w:r>
    <w:r>
      <w:rPr>
        <w:rFonts w:ascii="Arial" w:hAnsi="Arial"/>
        <w:sz w:val="18"/>
        <w:szCs w:val="18"/>
      </w:rPr>
      <w:t>358 / 9</w:t>
    </w:r>
    <w:r w:rsidRPr="00DF2EC3">
      <w:rPr>
        <w:rFonts w:ascii="Arial" w:hAnsi="Arial"/>
        <w:sz w:val="18"/>
        <w:szCs w:val="18"/>
      </w:rPr>
      <w:t>, kat</w:t>
    </w:r>
    <w:r>
      <w:rPr>
        <w:rFonts w:ascii="Arial" w:hAnsi="Arial"/>
        <w:sz w:val="18"/>
        <w:szCs w:val="18"/>
      </w:rPr>
      <w:t xml:space="preserve">astrální </w:t>
    </w:r>
    <w:r w:rsidRPr="00DF2EC3">
      <w:rPr>
        <w:rFonts w:ascii="Arial" w:hAnsi="Arial"/>
        <w:sz w:val="18"/>
        <w:szCs w:val="18"/>
      </w:rPr>
      <w:t>území:</w:t>
    </w:r>
    <w:r>
      <w:rPr>
        <w:rFonts w:ascii="Arial" w:hAnsi="Arial"/>
        <w:sz w:val="18"/>
        <w:szCs w:val="18"/>
      </w:rPr>
      <w:t xml:space="preserve"> Cholupice</w:t>
    </w:r>
    <w:r w:rsidRPr="00DF2EC3">
      <w:rPr>
        <w:rFonts w:ascii="Arial" w:hAnsi="Arial"/>
        <w:sz w:val="18"/>
        <w:szCs w:val="18"/>
      </w:rPr>
      <w:t xml:space="preserve"> [</w:t>
    </w:r>
    <w:r>
      <w:rPr>
        <w:rFonts w:ascii="Arial" w:hAnsi="Arial"/>
        <w:sz w:val="18"/>
        <w:szCs w:val="18"/>
      </w:rPr>
      <w:t>652393</w:t>
    </w:r>
    <w:r w:rsidRPr="00DF2EC3">
      <w:rPr>
        <w:rFonts w:ascii="Arial" w:hAnsi="Arial"/>
        <w:sz w:val="18"/>
        <w:szCs w:val="18"/>
      </w:rPr>
      <w:t>]</w:t>
    </w:r>
    <w:r w:rsidRPr="00DF2EC3">
      <w:rPr>
        <w:rFonts w:ascii="Arial" w:hAnsi="Arial"/>
        <w:sz w:val="18"/>
        <w:szCs w:val="18"/>
      </w:rPr>
      <w:tab/>
    </w:r>
    <w:r w:rsidRPr="00DF2EC3">
      <w:rPr>
        <w:rFonts w:ascii="Arial" w:hAnsi="Arial"/>
        <w:sz w:val="18"/>
        <w:szCs w:val="18"/>
      </w:rPr>
      <w:tab/>
    </w:r>
    <w:r w:rsidRPr="00DF2EC3">
      <w:rPr>
        <w:rFonts w:ascii="Arial" w:hAnsi="Arial"/>
        <w:sz w:val="18"/>
        <w:szCs w:val="18"/>
      </w:rPr>
      <w:tab/>
    </w:r>
    <w:r w:rsidRPr="00DF2EC3"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  <w:t xml:space="preserve">          </w:t>
    </w:r>
    <w:r w:rsidR="00997232">
      <w:rPr>
        <w:rFonts w:ascii="Arial" w:hAnsi="Arial"/>
        <w:sz w:val="18"/>
        <w:szCs w:val="18"/>
      </w:rPr>
      <w:t>12</w:t>
    </w:r>
    <w:r w:rsidRPr="00DF2EC3">
      <w:rPr>
        <w:rFonts w:ascii="Arial" w:hAnsi="Arial"/>
        <w:sz w:val="18"/>
        <w:szCs w:val="18"/>
      </w:rPr>
      <w:t xml:space="preserve"> / 202</w:t>
    </w:r>
    <w:r>
      <w:rPr>
        <w:rFonts w:ascii="Arial" w:hAnsi="Arial"/>
        <w:sz w:val="18"/>
        <w:szCs w:val="18"/>
      </w:rPr>
      <w:t>4</w:t>
    </w:r>
  </w:p>
  <w:bookmarkEnd w:id="25"/>
  <w:bookmarkEnd w:id="26"/>
  <w:p w14:paraId="3CBA462B" w14:textId="34834515" w:rsidR="00DF76EB" w:rsidRPr="0081405B" w:rsidRDefault="00DF76EB" w:rsidP="0081405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Symbol" w:hAnsi="Symbol" w:cs="Symbol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ymbol" w:hAnsi="Symbol" w:cs="Symbol"/>
      </w:rPr>
    </w:lvl>
    <w:lvl w:ilvl="3">
      <w:start w:val="1"/>
      <w:numFmt w:val="decimal"/>
      <w:lvlText w:val="%2.%3.%4"/>
      <w:lvlJc w:val="left"/>
      <w:pPr>
        <w:tabs>
          <w:tab w:val="num" w:pos="864"/>
        </w:tabs>
        <w:ind w:left="864" w:hanging="864"/>
      </w:pPr>
      <w:rPr>
        <w:rFonts w:ascii="Symbol" w:hAnsi="Symbol" w:cs="Symbol"/>
      </w:rPr>
    </w:lvl>
    <w:lvl w:ilvl="4">
      <w:start w:val="1"/>
      <w:numFmt w:val="decimal"/>
      <w:lvlText w:val="%2.%3.%4.%5."/>
      <w:lvlJc w:val="left"/>
      <w:pPr>
        <w:tabs>
          <w:tab w:val="num" w:pos="1008"/>
        </w:tabs>
        <w:ind w:left="1008" w:hanging="1008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Symbol" w:hAnsi="Symbol" w:cs="Symbol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auto"/>
        <w:szCs w:val="22"/>
        <w:lang w:val="cs-CZ"/>
      </w:rPr>
    </w:lvl>
  </w:abstractNum>
  <w:abstractNum w:abstractNumId="2" w15:restartNumberingAfterBreak="0">
    <w:nsid w:val="0000000D"/>
    <w:multiLevelType w:val="singleLevel"/>
    <w:tmpl w:val="0000000D"/>
    <w:name w:val="WW8Num13"/>
    <w:lvl w:ilvl="0">
      <w:start w:val="9"/>
      <w:numFmt w:val="bullet"/>
      <w:lvlText w:val="-"/>
      <w:lvlJc w:val="left"/>
      <w:pPr>
        <w:tabs>
          <w:tab w:val="num" w:pos="1081"/>
        </w:tabs>
        <w:ind w:left="1081" w:hanging="372"/>
      </w:pPr>
      <w:rPr>
        <w:rFonts w:ascii="Arial" w:hAnsi="Arial" w:cs="Arial" w:hint="default"/>
      </w:rPr>
    </w:lvl>
  </w:abstractNum>
  <w:abstractNum w:abstractNumId="3" w15:restartNumberingAfterBreak="0">
    <w:nsid w:val="01EE4798"/>
    <w:multiLevelType w:val="hybridMultilevel"/>
    <w:tmpl w:val="2148141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224B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37C4A22"/>
    <w:multiLevelType w:val="hybridMultilevel"/>
    <w:tmpl w:val="68282D4C"/>
    <w:lvl w:ilvl="0" w:tplc="040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6" w15:restartNumberingAfterBreak="0">
    <w:nsid w:val="04FC6CC8"/>
    <w:multiLevelType w:val="hybridMultilevel"/>
    <w:tmpl w:val="239A3DDA"/>
    <w:styleLink w:val="Pomlka"/>
    <w:lvl w:ilvl="0" w:tplc="32F2B940">
      <w:start w:val="1"/>
      <w:numFmt w:val="bullet"/>
      <w:lvlText w:val="-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szCs w:val="24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40F78A">
      <w:start w:val="1"/>
      <w:numFmt w:val="bullet"/>
      <w:lvlText w:val="-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szCs w:val="24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30A75DA">
      <w:start w:val="1"/>
      <w:numFmt w:val="bullet"/>
      <w:lvlText w:val="-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szCs w:val="24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31CA54A">
      <w:start w:val="1"/>
      <w:numFmt w:val="bullet"/>
      <w:lvlText w:val="-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szCs w:val="24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07A0F9A">
      <w:start w:val="1"/>
      <w:numFmt w:val="bullet"/>
      <w:lvlText w:val="-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szCs w:val="24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244DA9E">
      <w:start w:val="1"/>
      <w:numFmt w:val="bullet"/>
      <w:lvlText w:val="-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szCs w:val="24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4B61532">
      <w:start w:val="1"/>
      <w:numFmt w:val="bullet"/>
      <w:lvlText w:val="-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szCs w:val="24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A94B3F6">
      <w:start w:val="1"/>
      <w:numFmt w:val="bullet"/>
      <w:lvlText w:val="-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szCs w:val="24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7DCF8E0">
      <w:start w:val="1"/>
      <w:numFmt w:val="bullet"/>
      <w:lvlText w:val="-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szCs w:val="24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06337F30"/>
    <w:multiLevelType w:val="hybridMultilevel"/>
    <w:tmpl w:val="6B0AE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BF0B04"/>
    <w:multiLevelType w:val="hybridMultilevel"/>
    <w:tmpl w:val="991C2E0A"/>
    <w:lvl w:ilvl="0" w:tplc="FFBA123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3446A5"/>
    <w:multiLevelType w:val="hybridMultilevel"/>
    <w:tmpl w:val="E52A254E"/>
    <w:lvl w:ilvl="0" w:tplc="7BF616A2">
      <w:start w:val="1"/>
      <w:numFmt w:val="bullet"/>
      <w:lvlText w:val="-"/>
      <w:lvlJc w:val="left"/>
      <w:pPr>
        <w:ind w:left="783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AFFE1E32">
      <w:start w:val="1"/>
      <w:numFmt w:val="bullet"/>
      <w:lvlText w:val="•"/>
      <w:lvlJc w:val="left"/>
      <w:pPr>
        <w:ind w:left="1199" w:hanging="360"/>
      </w:pPr>
      <w:rPr>
        <w:rFonts w:hint="default"/>
      </w:rPr>
    </w:lvl>
    <w:lvl w:ilvl="2" w:tplc="E9781CC4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3" w:tplc="DFAEC73E">
      <w:start w:val="1"/>
      <w:numFmt w:val="bullet"/>
      <w:lvlText w:val="•"/>
      <w:lvlJc w:val="left"/>
      <w:pPr>
        <w:ind w:left="2031" w:hanging="360"/>
      </w:pPr>
      <w:rPr>
        <w:rFonts w:hint="default"/>
      </w:rPr>
    </w:lvl>
    <w:lvl w:ilvl="4" w:tplc="3926C252">
      <w:start w:val="1"/>
      <w:numFmt w:val="bullet"/>
      <w:lvlText w:val="•"/>
      <w:lvlJc w:val="left"/>
      <w:pPr>
        <w:ind w:left="2447" w:hanging="360"/>
      </w:pPr>
      <w:rPr>
        <w:rFonts w:hint="default"/>
      </w:rPr>
    </w:lvl>
    <w:lvl w:ilvl="5" w:tplc="49E41788">
      <w:start w:val="1"/>
      <w:numFmt w:val="bullet"/>
      <w:lvlText w:val="•"/>
      <w:lvlJc w:val="left"/>
      <w:pPr>
        <w:ind w:left="2862" w:hanging="360"/>
      </w:pPr>
      <w:rPr>
        <w:rFonts w:hint="default"/>
      </w:rPr>
    </w:lvl>
    <w:lvl w:ilvl="6" w:tplc="437094EC">
      <w:start w:val="1"/>
      <w:numFmt w:val="bullet"/>
      <w:lvlText w:val="•"/>
      <w:lvlJc w:val="left"/>
      <w:pPr>
        <w:ind w:left="3278" w:hanging="360"/>
      </w:pPr>
      <w:rPr>
        <w:rFonts w:hint="default"/>
      </w:rPr>
    </w:lvl>
    <w:lvl w:ilvl="7" w:tplc="ACC4628E">
      <w:start w:val="1"/>
      <w:numFmt w:val="bullet"/>
      <w:lvlText w:val="•"/>
      <w:lvlJc w:val="left"/>
      <w:pPr>
        <w:ind w:left="3694" w:hanging="360"/>
      </w:pPr>
      <w:rPr>
        <w:rFonts w:hint="default"/>
      </w:rPr>
    </w:lvl>
    <w:lvl w:ilvl="8" w:tplc="5074EA2E">
      <w:start w:val="1"/>
      <w:numFmt w:val="bullet"/>
      <w:lvlText w:val="•"/>
      <w:lvlJc w:val="left"/>
      <w:pPr>
        <w:ind w:left="4110" w:hanging="360"/>
      </w:pPr>
      <w:rPr>
        <w:rFonts w:hint="default"/>
      </w:rPr>
    </w:lvl>
  </w:abstractNum>
  <w:abstractNum w:abstractNumId="10" w15:restartNumberingAfterBreak="0">
    <w:nsid w:val="111806C1"/>
    <w:multiLevelType w:val="hybridMultilevel"/>
    <w:tmpl w:val="AEE06FF6"/>
    <w:lvl w:ilvl="0" w:tplc="04050011">
      <w:start w:val="1"/>
      <w:numFmt w:val="decimal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11546DC0"/>
    <w:multiLevelType w:val="hybridMultilevel"/>
    <w:tmpl w:val="5A4C67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E65C79"/>
    <w:multiLevelType w:val="hybridMultilevel"/>
    <w:tmpl w:val="C6E6EC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B87133"/>
    <w:multiLevelType w:val="hybridMultilevel"/>
    <w:tmpl w:val="D01C40D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7E1F0C"/>
    <w:multiLevelType w:val="hybridMultilevel"/>
    <w:tmpl w:val="478AC90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6438E"/>
    <w:multiLevelType w:val="hybridMultilevel"/>
    <w:tmpl w:val="948E9D6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C3E0FEB8">
      <w:start w:val="1"/>
      <w:numFmt w:val="decimal"/>
      <w:lvlText w:val="4.%2."/>
      <w:lvlJc w:val="left"/>
      <w:pPr>
        <w:ind w:left="21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C896F43"/>
    <w:multiLevelType w:val="hybridMultilevel"/>
    <w:tmpl w:val="6472FB9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531C01"/>
    <w:multiLevelType w:val="hybridMultilevel"/>
    <w:tmpl w:val="478AC90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E25E4"/>
    <w:multiLevelType w:val="hybridMultilevel"/>
    <w:tmpl w:val="B2C49708"/>
    <w:lvl w:ilvl="0" w:tplc="9462EB2A">
      <w:start w:val="1"/>
      <w:numFmt w:val="bullet"/>
      <w:lvlText w:val="-"/>
      <w:lvlJc w:val="left"/>
      <w:pPr>
        <w:ind w:left="354" w:hanging="18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2B30450A">
      <w:start w:val="1"/>
      <w:numFmt w:val="bullet"/>
      <w:lvlText w:val="•"/>
      <w:lvlJc w:val="left"/>
      <w:pPr>
        <w:ind w:left="530" w:hanging="180"/>
      </w:pPr>
      <w:rPr>
        <w:rFonts w:hint="default"/>
      </w:rPr>
    </w:lvl>
    <w:lvl w:ilvl="2" w:tplc="26887852">
      <w:start w:val="1"/>
      <w:numFmt w:val="bullet"/>
      <w:lvlText w:val="•"/>
      <w:lvlJc w:val="left"/>
      <w:pPr>
        <w:ind w:left="706" w:hanging="180"/>
      </w:pPr>
      <w:rPr>
        <w:rFonts w:hint="default"/>
      </w:rPr>
    </w:lvl>
    <w:lvl w:ilvl="3" w:tplc="840EB4F2">
      <w:start w:val="1"/>
      <w:numFmt w:val="bullet"/>
      <w:lvlText w:val="•"/>
      <w:lvlJc w:val="left"/>
      <w:pPr>
        <w:ind w:left="882" w:hanging="180"/>
      </w:pPr>
      <w:rPr>
        <w:rFonts w:hint="default"/>
      </w:rPr>
    </w:lvl>
    <w:lvl w:ilvl="4" w:tplc="195E7906">
      <w:start w:val="1"/>
      <w:numFmt w:val="bullet"/>
      <w:lvlText w:val="•"/>
      <w:lvlJc w:val="left"/>
      <w:pPr>
        <w:ind w:left="1058" w:hanging="180"/>
      </w:pPr>
      <w:rPr>
        <w:rFonts w:hint="default"/>
      </w:rPr>
    </w:lvl>
    <w:lvl w:ilvl="5" w:tplc="3CC0E8EE">
      <w:start w:val="1"/>
      <w:numFmt w:val="bullet"/>
      <w:lvlText w:val="•"/>
      <w:lvlJc w:val="left"/>
      <w:pPr>
        <w:ind w:left="1234" w:hanging="180"/>
      </w:pPr>
      <w:rPr>
        <w:rFonts w:hint="default"/>
      </w:rPr>
    </w:lvl>
    <w:lvl w:ilvl="6" w:tplc="798EA698">
      <w:start w:val="1"/>
      <w:numFmt w:val="bullet"/>
      <w:lvlText w:val="•"/>
      <w:lvlJc w:val="left"/>
      <w:pPr>
        <w:ind w:left="1410" w:hanging="180"/>
      </w:pPr>
      <w:rPr>
        <w:rFonts w:hint="default"/>
      </w:rPr>
    </w:lvl>
    <w:lvl w:ilvl="7" w:tplc="B8C4C498">
      <w:start w:val="1"/>
      <w:numFmt w:val="bullet"/>
      <w:lvlText w:val="•"/>
      <w:lvlJc w:val="left"/>
      <w:pPr>
        <w:ind w:left="1586" w:hanging="180"/>
      </w:pPr>
      <w:rPr>
        <w:rFonts w:hint="default"/>
      </w:rPr>
    </w:lvl>
    <w:lvl w:ilvl="8" w:tplc="957E8A7A">
      <w:start w:val="1"/>
      <w:numFmt w:val="bullet"/>
      <w:lvlText w:val="•"/>
      <w:lvlJc w:val="left"/>
      <w:pPr>
        <w:ind w:left="1762" w:hanging="180"/>
      </w:pPr>
      <w:rPr>
        <w:rFonts w:hint="default"/>
      </w:rPr>
    </w:lvl>
  </w:abstractNum>
  <w:abstractNum w:abstractNumId="19" w15:restartNumberingAfterBreak="0">
    <w:nsid w:val="21CF3CBB"/>
    <w:multiLevelType w:val="hybridMultilevel"/>
    <w:tmpl w:val="EB7463B0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A1139E"/>
    <w:multiLevelType w:val="hybridMultilevel"/>
    <w:tmpl w:val="83D4F620"/>
    <w:lvl w:ilvl="0" w:tplc="461CF2B2">
      <w:start w:val="1"/>
      <w:numFmt w:val="decimal"/>
      <w:lvlText w:val="5.%1.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256C5D5E"/>
    <w:multiLevelType w:val="hybridMultilevel"/>
    <w:tmpl w:val="56765E52"/>
    <w:lvl w:ilvl="0" w:tplc="859AD396">
      <w:start w:val="1"/>
      <w:numFmt w:val="decimal"/>
      <w:lvlText w:val="A. %1"/>
      <w:lvlJc w:val="left"/>
      <w:pPr>
        <w:ind w:left="720" w:hanging="360"/>
      </w:pPr>
      <w:rPr>
        <w:rFonts w:ascii="Calibri" w:hAnsi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1">
      <w:start w:val="1"/>
      <w:numFmt w:val="decimal"/>
      <w:lvlText w:val="%3)"/>
      <w:lvlJc w:val="lef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5C0EBF"/>
    <w:multiLevelType w:val="hybridMultilevel"/>
    <w:tmpl w:val="F07A3002"/>
    <w:lvl w:ilvl="0" w:tplc="385EC7E0">
      <w:start w:val="1"/>
      <w:numFmt w:val="bullet"/>
      <w:lvlText w:val="-"/>
      <w:lvlJc w:val="left"/>
      <w:pPr>
        <w:ind w:left="354" w:hanging="18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96F81554">
      <w:start w:val="1"/>
      <w:numFmt w:val="bullet"/>
      <w:lvlText w:val="•"/>
      <w:lvlJc w:val="left"/>
      <w:pPr>
        <w:ind w:left="530" w:hanging="180"/>
      </w:pPr>
      <w:rPr>
        <w:rFonts w:hint="default"/>
      </w:rPr>
    </w:lvl>
    <w:lvl w:ilvl="2" w:tplc="B7E08CC4">
      <w:start w:val="1"/>
      <w:numFmt w:val="bullet"/>
      <w:lvlText w:val="•"/>
      <w:lvlJc w:val="left"/>
      <w:pPr>
        <w:ind w:left="706" w:hanging="180"/>
      </w:pPr>
      <w:rPr>
        <w:rFonts w:hint="default"/>
      </w:rPr>
    </w:lvl>
    <w:lvl w:ilvl="3" w:tplc="B2FCDEC8">
      <w:start w:val="1"/>
      <w:numFmt w:val="bullet"/>
      <w:lvlText w:val="•"/>
      <w:lvlJc w:val="left"/>
      <w:pPr>
        <w:ind w:left="882" w:hanging="180"/>
      </w:pPr>
      <w:rPr>
        <w:rFonts w:hint="default"/>
      </w:rPr>
    </w:lvl>
    <w:lvl w:ilvl="4" w:tplc="28604B0A">
      <w:start w:val="1"/>
      <w:numFmt w:val="bullet"/>
      <w:lvlText w:val="•"/>
      <w:lvlJc w:val="left"/>
      <w:pPr>
        <w:ind w:left="1058" w:hanging="180"/>
      </w:pPr>
      <w:rPr>
        <w:rFonts w:hint="default"/>
      </w:rPr>
    </w:lvl>
    <w:lvl w:ilvl="5" w:tplc="0EBE001E">
      <w:start w:val="1"/>
      <w:numFmt w:val="bullet"/>
      <w:lvlText w:val="•"/>
      <w:lvlJc w:val="left"/>
      <w:pPr>
        <w:ind w:left="1234" w:hanging="180"/>
      </w:pPr>
      <w:rPr>
        <w:rFonts w:hint="default"/>
      </w:rPr>
    </w:lvl>
    <w:lvl w:ilvl="6" w:tplc="E0E89E3C">
      <w:start w:val="1"/>
      <w:numFmt w:val="bullet"/>
      <w:lvlText w:val="•"/>
      <w:lvlJc w:val="left"/>
      <w:pPr>
        <w:ind w:left="1410" w:hanging="180"/>
      </w:pPr>
      <w:rPr>
        <w:rFonts w:hint="default"/>
      </w:rPr>
    </w:lvl>
    <w:lvl w:ilvl="7" w:tplc="DC7862B4">
      <w:start w:val="1"/>
      <w:numFmt w:val="bullet"/>
      <w:lvlText w:val="•"/>
      <w:lvlJc w:val="left"/>
      <w:pPr>
        <w:ind w:left="1586" w:hanging="180"/>
      </w:pPr>
      <w:rPr>
        <w:rFonts w:hint="default"/>
      </w:rPr>
    </w:lvl>
    <w:lvl w:ilvl="8" w:tplc="F7DAFA84">
      <w:start w:val="1"/>
      <w:numFmt w:val="bullet"/>
      <w:lvlText w:val="•"/>
      <w:lvlJc w:val="left"/>
      <w:pPr>
        <w:ind w:left="1762" w:hanging="180"/>
      </w:pPr>
      <w:rPr>
        <w:rFonts w:hint="default"/>
      </w:rPr>
    </w:lvl>
  </w:abstractNum>
  <w:abstractNum w:abstractNumId="23" w15:restartNumberingAfterBreak="0">
    <w:nsid w:val="287D0E6C"/>
    <w:multiLevelType w:val="hybridMultilevel"/>
    <w:tmpl w:val="F29CD48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24708"/>
    <w:multiLevelType w:val="hybridMultilevel"/>
    <w:tmpl w:val="9EF6AB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707722"/>
    <w:multiLevelType w:val="hybridMultilevel"/>
    <w:tmpl w:val="4BA2E9D8"/>
    <w:lvl w:ilvl="0" w:tplc="FE14D192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D96D78"/>
    <w:multiLevelType w:val="hybridMultilevel"/>
    <w:tmpl w:val="74ECE3A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2547DC2"/>
    <w:multiLevelType w:val="hybridMultilevel"/>
    <w:tmpl w:val="86A6FAE6"/>
    <w:lvl w:ilvl="0" w:tplc="D0061E66">
      <w:start w:val="1"/>
      <w:numFmt w:val="bullet"/>
      <w:lvlText w:val="-"/>
      <w:lvlJc w:val="left"/>
      <w:pPr>
        <w:ind w:left="783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A6E4EA08">
      <w:start w:val="1"/>
      <w:numFmt w:val="bullet"/>
      <w:lvlText w:val="•"/>
      <w:lvlJc w:val="left"/>
      <w:pPr>
        <w:ind w:left="1199" w:hanging="360"/>
      </w:pPr>
      <w:rPr>
        <w:rFonts w:hint="default"/>
      </w:rPr>
    </w:lvl>
    <w:lvl w:ilvl="2" w:tplc="E854925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3" w:tplc="40A0CE80">
      <w:start w:val="1"/>
      <w:numFmt w:val="bullet"/>
      <w:lvlText w:val="•"/>
      <w:lvlJc w:val="left"/>
      <w:pPr>
        <w:ind w:left="2031" w:hanging="360"/>
      </w:pPr>
      <w:rPr>
        <w:rFonts w:hint="default"/>
      </w:rPr>
    </w:lvl>
    <w:lvl w:ilvl="4" w:tplc="9E1C0134">
      <w:start w:val="1"/>
      <w:numFmt w:val="bullet"/>
      <w:lvlText w:val="•"/>
      <w:lvlJc w:val="left"/>
      <w:pPr>
        <w:ind w:left="2447" w:hanging="360"/>
      </w:pPr>
      <w:rPr>
        <w:rFonts w:hint="default"/>
      </w:rPr>
    </w:lvl>
    <w:lvl w:ilvl="5" w:tplc="81A626FA">
      <w:start w:val="1"/>
      <w:numFmt w:val="bullet"/>
      <w:lvlText w:val="•"/>
      <w:lvlJc w:val="left"/>
      <w:pPr>
        <w:ind w:left="2862" w:hanging="360"/>
      </w:pPr>
      <w:rPr>
        <w:rFonts w:hint="default"/>
      </w:rPr>
    </w:lvl>
    <w:lvl w:ilvl="6" w:tplc="B53A1590">
      <w:start w:val="1"/>
      <w:numFmt w:val="bullet"/>
      <w:lvlText w:val="•"/>
      <w:lvlJc w:val="left"/>
      <w:pPr>
        <w:ind w:left="3278" w:hanging="360"/>
      </w:pPr>
      <w:rPr>
        <w:rFonts w:hint="default"/>
      </w:rPr>
    </w:lvl>
    <w:lvl w:ilvl="7" w:tplc="8BF0F898">
      <w:start w:val="1"/>
      <w:numFmt w:val="bullet"/>
      <w:lvlText w:val="•"/>
      <w:lvlJc w:val="left"/>
      <w:pPr>
        <w:ind w:left="3694" w:hanging="360"/>
      </w:pPr>
      <w:rPr>
        <w:rFonts w:hint="default"/>
      </w:rPr>
    </w:lvl>
    <w:lvl w:ilvl="8" w:tplc="97F2AB8E">
      <w:start w:val="1"/>
      <w:numFmt w:val="bullet"/>
      <w:lvlText w:val="•"/>
      <w:lvlJc w:val="left"/>
      <w:pPr>
        <w:ind w:left="4110" w:hanging="360"/>
      </w:pPr>
      <w:rPr>
        <w:rFonts w:hint="default"/>
      </w:rPr>
    </w:lvl>
  </w:abstractNum>
  <w:abstractNum w:abstractNumId="28" w15:restartNumberingAfterBreak="0">
    <w:nsid w:val="35833035"/>
    <w:multiLevelType w:val="hybridMultilevel"/>
    <w:tmpl w:val="3CB08DF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2C10EDC4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63B2139"/>
    <w:multiLevelType w:val="hybridMultilevel"/>
    <w:tmpl w:val="EB7463B0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687A08"/>
    <w:multiLevelType w:val="multilevel"/>
    <w:tmpl w:val="64F43D5E"/>
    <w:lvl w:ilvl="0">
      <w:start w:val="1"/>
      <w:numFmt w:val="decimal"/>
      <w:pStyle w:val="StylNadpis1Calibri"/>
      <w:lvlText w:val="B.%1."/>
      <w:lvlJc w:val="left"/>
      <w:pPr>
        <w:tabs>
          <w:tab w:val="num" w:pos="700"/>
        </w:tabs>
        <w:ind w:left="340" w:firstLine="0"/>
      </w:pPr>
      <w:rPr>
        <w:rFonts w:hint="default"/>
      </w:rPr>
    </w:lvl>
    <w:lvl w:ilvl="1">
      <w:start w:val="1"/>
      <w:numFmt w:val="decimal"/>
      <w:pStyle w:val="StylNadpis2Calibri"/>
      <w:lvlText w:val="A.%2.%1"/>
      <w:lvlJc w:val="left"/>
      <w:pPr>
        <w:tabs>
          <w:tab w:val="num" w:pos="700"/>
        </w:tabs>
        <w:ind w:left="34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170" w:firstLine="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202"/>
        </w:tabs>
        <w:ind w:left="120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48"/>
        </w:tabs>
        <w:ind w:left="13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92"/>
        </w:tabs>
        <w:ind w:left="14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36"/>
        </w:tabs>
        <w:ind w:left="16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80"/>
        </w:tabs>
        <w:ind w:left="1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40"/>
        </w:tabs>
        <w:ind w:left="227" w:firstLine="113"/>
      </w:pPr>
      <w:rPr>
        <w:rFonts w:hint="default"/>
      </w:rPr>
    </w:lvl>
  </w:abstractNum>
  <w:abstractNum w:abstractNumId="31" w15:restartNumberingAfterBreak="0">
    <w:nsid w:val="36965B09"/>
    <w:multiLevelType w:val="hybridMultilevel"/>
    <w:tmpl w:val="533EC0B4"/>
    <w:lvl w:ilvl="0" w:tplc="659A223E">
      <w:start w:val="1"/>
      <w:numFmt w:val="bullet"/>
      <w:lvlText w:val="-"/>
      <w:lvlJc w:val="left"/>
      <w:pPr>
        <w:ind w:left="783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14D810EE">
      <w:start w:val="1"/>
      <w:numFmt w:val="bullet"/>
      <w:lvlText w:val="•"/>
      <w:lvlJc w:val="left"/>
      <w:pPr>
        <w:ind w:left="916" w:hanging="360"/>
      </w:pPr>
      <w:rPr>
        <w:rFonts w:hint="default"/>
      </w:rPr>
    </w:lvl>
    <w:lvl w:ilvl="2" w:tplc="DECE409A">
      <w:start w:val="1"/>
      <w:numFmt w:val="bullet"/>
      <w:lvlText w:val="•"/>
      <w:lvlJc w:val="left"/>
      <w:pPr>
        <w:ind w:left="1050" w:hanging="360"/>
      </w:pPr>
      <w:rPr>
        <w:rFonts w:hint="default"/>
      </w:rPr>
    </w:lvl>
    <w:lvl w:ilvl="3" w:tplc="B55E4D48">
      <w:start w:val="1"/>
      <w:numFmt w:val="bullet"/>
      <w:lvlText w:val="•"/>
      <w:lvlJc w:val="left"/>
      <w:pPr>
        <w:ind w:left="1183" w:hanging="360"/>
      </w:pPr>
      <w:rPr>
        <w:rFonts w:hint="default"/>
      </w:rPr>
    </w:lvl>
    <w:lvl w:ilvl="4" w:tplc="5B5403D2">
      <w:start w:val="1"/>
      <w:numFmt w:val="bullet"/>
      <w:lvlText w:val="•"/>
      <w:lvlJc w:val="left"/>
      <w:pPr>
        <w:ind w:left="1316" w:hanging="360"/>
      </w:pPr>
      <w:rPr>
        <w:rFonts w:hint="default"/>
      </w:rPr>
    </w:lvl>
    <w:lvl w:ilvl="5" w:tplc="01F0A946">
      <w:start w:val="1"/>
      <w:numFmt w:val="bullet"/>
      <w:lvlText w:val="•"/>
      <w:lvlJc w:val="left"/>
      <w:pPr>
        <w:ind w:left="1449" w:hanging="360"/>
      </w:pPr>
      <w:rPr>
        <w:rFonts w:hint="default"/>
      </w:rPr>
    </w:lvl>
    <w:lvl w:ilvl="6" w:tplc="4E64DA68">
      <w:start w:val="1"/>
      <w:numFmt w:val="bullet"/>
      <w:lvlText w:val="•"/>
      <w:lvlJc w:val="left"/>
      <w:pPr>
        <w:ind w:left="1582" w:hanging="360"/>
      </w:pPr>
      <w:rPr>
        <w:rFonts w:hint="default"/>
      </w:rPr>
    </w:lvl>
    <w:lvl w:ilvl="7" w:tplc="56AEA3CE">
      <w:start w:val="1"/>
      <w:numFmt w:val="bullet"/>
      <w:lvlText w:val="•"/>
      <w:lvlJc w:val="left"/>
      <w:pPr>
        <w:ind w:left="1715" w:hanging="360"/>
      </w:pPr>
      <w:rPr>
        <w:rFonts w:hint="default"/>
      </w:rPr>
    </w:lvl>
    <w:lvl w:ilvl="8" w:tplc="9D347000">
      <w:start w:val="1"/>
      <w:numFmt w:val="bullet"/>
      <w:lvlText w:val="•"/>
      <w:lvlJc w:val="left"/>
      <w:pPr>
        <w:ind w:left="1848" w:hanging="360"/>
      </w:pPr>
      <w:rPr>
        <w:rFonts w:hint="default"/>
      </w:rPr>
    </w:lvl>
  </w:abstractNum>
  <w:abstractNum w:abstractNumId="32" w15:restartNumberingAfterBreak="0">
    <w:nsid w:val="388325FE"/>
    <w:multiLevelType w:val="hybridMultilevel"/>
    <w:tmpl w:val="74ECE3A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88A46DF"/>
    <w:multiLevelType w:val="hybridMultilevel"/>
    <w:tmpl w:val="F754110A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4" w15:restartNumberingAfterBreak="0">
    <w:nsid w:val="38F954ED"/>
    <w:multiLevelType w:val="hybridMultilevel"/>
    <w:tmpl w:val="0750DB1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133C68"/>
    <w:multiLevelType w:val="hybridMultilevel"/>
    <w:tmpl w:val="FA6E07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B16DC6"/>
    <w:multiLevelType w:val="hybridMultilevel"/>
    <w:tmpl w:val="2148141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404CDB"/>
    <w:multiLevelType w:val="hybridMultilevel"/>
    <w:tmpl w:val="74ECE3A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40972E03"/>
    <w:multiLevelType w:val="hybridMultilevel"/>
    <w:tmpl w:val="BA4EE37E"/>
    <w:lvl w:ilvl="0" w:tplc="0405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9" w15:restartNumberingAfterBreak="0">
    <w:nsid w:val="44FD5EFD"/>
    <w:multiLevelType w:val="hybridMultilevel"/>
    <w:tmpl w:val="52A8800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46254250"/>
    <w:multiLevelType w:val="hybridMultilevel"/>
    <w:tmpl w:val="452C1C46"/>
    <w:lvl w:ilvl="0" w:tplc="0405001B">
      <w:start w:val="1"/>
      <w:numFmt w:val="lowerRoman"/>
      <w:lvlText w:val="%1."/>
      <w:lvlJc w:val="right"/>
      <w:pPr>
        <w:ind w:left="2912" w:hanging="360"/>
      </w:pPr>
    </w:lvl>
    <w:lvl w:ilvl="1" w:tplc="04050019" w:tentative="1">
      <w:start w:val="1"/>
      <w:numFmt w:val="lowerLetter"/>
      <w:lvlText w:val="%2."/>
      <w:lvlJc w:val="left"/>
      <w:pPr>
        <w:ind w:left="3632" w:hanging="360"/>
      </w:pPr>
    </w:lvl>
    <w:lvl w:ilvl="2" w:tplc="0405001B" w:tentative="1">
      <w:start w:val="1"/>
      <w:numFmt w:val="lowerRoman"/>
      <w:lvlText w:val="%3."/>
      <w:lvlJc w:val="right"/>
      <w:pPr>
        <w:ind w:left="4352" w:hanging="180"/>
      </w:pPr>
    </w:lvl>
    <w:lvl w:ilvl="3" w:tplc="0405000F" w:tentative="1">
      <w:start w:val="1"/>
      <w:numFmt w:val="decimal"/>
      <w:lvlText w:val="%4."/>
      <w:lvlJc w:val="left"/>
      <w:pPr>
        <w:ind w:left="5072" w:hanging="360"/>
      </w:pPr>
    </w:lvl>
    <w:lvl w:ilvl="4" w:tplc="04050019" w:tentative="1">
      <w:start w:val="1"/>
      <w:numFmt w:val="lowerLetter"/>
      <w:lvlText w:val="%5."/>
      <w:lvlJc w:val="left"/>
      <w:pPr>
        <w:ind w:left="5792" w:hanging="360"/>
      </w:pPr>
    </w:lvl>
    <w:lvl w:ilvl="5" w:tplc="0405001B" w:tentative="1">
      <w:start w:val="1"/>
      <w:numFmt w:val="lowerRoman"/>
      <w:lvlText w:val="%6."/>
      <w:lvlJc w:val="right"/>
      <w:pPr>
        <w:ind w:left="6512" w:hanging="180"/>
      </w:pPr>
    </w:lvl>
    <w:lvl w:ilvl="6" w:tplc="0405000F" w:tentative="1">
      <w:start w:val="1"/>
      <w:numFmt w:val="decimal"/>
      <w:lvlText w:val="%7."/>
      <w:lvlJc w:val="left"/>
      <w:pPr>
        <w:ind w:left="7232" w:hanging="360"/>
      </w:pPr>
    </w:lvl>
    <w:lvl w:ilvl="7" w:tplc="04050019" w:tentative="1">
      <w:start w:val="1"/>
      <w:numFmt w:val="lowerLetter"/>
      <w:lvlText w:val="%8."/>
      <w:lvlJc w:val="left"/>
      <w:pPr>
        <w:ind w:left="7952" w:hanging="360"/>
      </w:pPr>
    </w:lvl>
    <w:lvl w:ilvl="8" w:tplc="040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41" w15:restartNumberingAfterBreak="0">
    <w:nsid w:val="46EE69B5"/>
    <w:multiLevelType w:val="hybridMultilevel"/>
    <w:tmpl w:val="3A94B336"/>
    <w:lvl w:ilvl="0" w:tplc="B1B87FD8">
      <w:start w:val="1"/>
      <w:numFmt w:val="lowerLetter"/>
      <w:pStyle w:val="Nadpis4"/>
      <w:lvlText w:val="%1)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B204864"/>
    <w:multiLevelType w:val="hybridMultilevel"/>
    <w:tmpl w:val="ABE02DA2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3" w15:restartNumberingAfterBreak="0">
    <w:nsid w:val="4B302355"/>
    <w:multiLevelType w:val="multilevel"/>
    <w:tmpl w:val="6568A562"/>
    <w:styleLink w:val="WW8Num2"/>
    <w:lvl w:ilvl="0">
      <w:numFmt w:val="bullet"/>
      <w:lvlText w:val=""/>
      <w:lvlJc w:val="left"/>
      <w:rPr>
        <w:rFonts w:ascii="Symbol" w:hAnsi="Symbol"/>
        <w:b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/>
        <w:b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/>
        <w:b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44" w15:restartNumberingAfterBreak="0">
    <w:nsid w:val="4CDD716B"/>
    <w:multiLevelType w:val="hybridMultilevel"/>
    <w:tmpl w:val="EA7AFB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DA1373"/>
    <w:multiLevelType w:val="hybridMultilevel"/>
    <w:tmpl w:val="F29CD48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AB4113"/>
    <w:multiLevelType w:val="hybridMultilevel"/>
    <w:tmpl w:val="74ECE3A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4AB67B5"/>
    <w:multiLevelType w:val="hybridMultilevel"/>
    <w:tmpl w:val="34F623F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6107AD5"/>
    <w:multiLevelType w:val="hybridMultilevel"/>
    <w:tmpl w:val="40623B1E"/>
    <w:lvl w:ilvl="0" w:tplc="407EA606">
      <w:start w:val="1"/>
      <w:numFmt w:val="bullet"/>
      <w:lvlText w:val="-"/>
      <w:lvlJc w:val="left"/>
      <w:pPr>
        <w:ind w:left="354" w:hanging="18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A5BA4B4A">
      <w:start w:val="1"/>
      <w:numFmt w:val="bullet"/>
      <w:lvlText w:val="•"/>
      <w:lvlJc w:val="left"/>
      <w:pPr>
        <w:ind w:left="530" w:hanging="180"/>
      </w:pPr>
      <w:rPr>
        <w:rFonts w:hint="default"/>
      </w:rPr>
    </w:lvl>
    <w:lvl w:ilvl="2" w:tplc="A684A05E">
      <w:start w:val="1"/>
      <w:numFmt w:val="bullet"/>
      <w:lvlText w:val="•"/>
      <w:lvlJc w:val="left"/>
      <w:pPr>
        <w:ind w:left="706" w:hanging="180"/>
      </w:pPr>
      <w:rPr>
        <w:rFonts w:hint="default"/>
      </w:rPr>
    </w:lvl>
    <w:lvl w:ilvl="3" w:tplc="D4A8DFC6">
      <w:start w:val="1"/>
      <w:numFmt w:val="bullet"/>
      <w:lvlText w:val="•"/>
      <w:lvlJc w:val="left"/>
      <w:pPr>
        <w:ind w:left="882" w:hanging="180"/>
      </w:pPr>
      <w:rPr>
        <w:rFonts w:hint="default"/>
      </w:rPr>
    </w:lvl>
    <w:lvl w:ilvl="4" w:tplc="5DAACBAA">
      <w:start w:val="1"/>
      <w:numFmt w:val="bullet"/>
      <w:lvlText w:val="•"/>
      <w:lvlJc w:val="left"/>
      <w:pPr>
        <w:ind w:left="1058" w:hanging="180"/>
      </w:pPr>
      <w:rPr>
        <w:rFonts w:hint="default"/>
      </w:rPr>
    </w:lvl>
    <w:lvl w:ilvl="5" w:tplc="D1288772">
      <w:start w:val="1"/>
      <w:numFmt w:val="bullet"/>
      <w:lvlText w:val="•"/>
      <w:lvlJc w:val="left"/>
      <w:pPr>
        <w:ind w:left="1234" w:hanging="180"/>
      </w:pPr>
      <w:rPr>
        <w:rFonts w:hint="default"/>
      </w:rPr>
    </w:lvl>
    <w:lvl w:ilvl="6" w:tplc="B472EF18">
      <w:start w:val="1"/>
      <w:numFmt w:val="bullet"/>
      <w:lvlText w:val="•"/>
      <w:lvlJc w:val="left"/>
      <w:pPr>
        <w:ind w:left="1410" w:hanging="180"/>
      </w:pPr>
      <w:rPr>
        <w:rFonts w:hint="default"/>
      </w:rPr>
    </w:lvl>
    <w:lvl w:ilvl="7" w:tplc="219E20CC">
      <w:start w:val="1"/>
      <w:numFmt w:val="bullet"/>
      <w:lvlText w:val="•"/>
      <w:lvlJc w:val="left"/>
      <w:pPr>
        <w:ind w:left="1586" w:hanging="180"/>
      </w:pPr>
      <w:rPr>
        <w:rFonts w:hint="default"/>
      </w:rPr>
    </w:lvl>
    <w:lvl w:ilvl="8" w:tplc="78527C4E">
      <w:start w:val="1"/>
      <w:numFmt w:val="bullet"/>
      <w:lvlText w:val="•"/>
      <w:lvlJc w:val="left"/>
      <w:pPr>
        <w:ind w:left="1762" w:hanging="180"/>
      </w:pPr>
      <w:rPr>
        <w:rFonts w:hint="default"/>
      </w:rPr>
    </w:lvl>
  </w:abstractNum>
  <w:abstractNum w:abstractNumId="49" w15:restartNumberingAfterBreak="0">
    <w:nsid w:val="56985A73"/>
    <w:multiLevelType w:val="hybridMultilevel"/>
    <w:tmpl w:val="A7AE5FA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585F088C"/>
    <w:multiLevelType w:val="hybridMultilevel"/>
    <w:tmpl w:val="30DA9C1A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1" w15:restartNumberingAfterBreak="0">
    <w:nsid w:val="59816ACB"/>
    <w:multiLevelType w:val="hybridMultilevel"/>
    <w:tmpl w:val="74ECE3A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59BF32C8"/>
    <w:multiLevelType w:val="multilevel"/>
    <w:tmpl w:val="A204173C"/>
    <w:lvl w:ilvl="0">
      <w:start w:val="1"/>
      <w:numFmt w:val="decimal"/>
      <w:pStyle w:val="nadpistlust12"/>
      <w:suff w:val="space"/>
      <w:lvlText w:val="%1."/>
      <w:lvlJc w:val="left"/>
      <w:pPr>
        <w:ind w:left="360" w:hanging="360"/>
      </w:pPr>
    </w:lvl>
    <w:lvl w:ilvl="1">
      <w:start w:val="1"/>
      <w:numFmt w:val="decimal"/>
      <w:pStyle w:val="Nadpistlust"/>
      <w:suff w:val="space"/>
      <w:lvlText w:val="%1.%2."/>
      <w:lvlJc w:val="left"/>
      <w:pPr>
        <w:ind w:left="792" w:hanging="792"/>
      </w:pPr>
    </w:lvl>
    <w:lvl w:ilvl="2">
      <w:start w:val="1"/>
      <w:numFmt w:val="decimal"/>
      <w:pStyle w:val="nadpkurzva"/>
      <w:suff w:val="space"/>
      <w:lvlText w:val="%1.%2.%3."/>
      <w:lvlJc w:val="left"/>
      <w:pPr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5A314B33"/>
    <w:multiLevelType w:val="singleLevel"/>
    <w:tmpl w:val="80F01D48"/>
    <w:lvl w:ilvl="0">
      <w:start w:val="1"/>
      <w:numFmt w:val="bullet"/>
      <w:pStyle w:val="Odrazky"/>
      <w:lvlText w:val=""/>
      <w:lvlJc w:val="left"/>
      <w:pPr>
        <w:tabs>
          <w:tab w:val="num" w:pos="927"/>
        </w:tabs>
        <w:ind w:left="907" w:hanging="340"/>
      </w:pPr>
      <w:rPr>
        <w:rFonts w:ascii="Wingdings" w:hAnsi="Wingdings" w:hint="default"/>
      </w:rPr>
    </w:lvl>
  </w:abstractNum>
  <w:abstractNum w:abstractNumId="54" w15:restartNumberingAfterBreak="0">
    <w:nsid w:val="5BC8468C"/>
    <w:multiLevelType w:val="hybridMultilevel"/>
    <w:tmpl w:val="3A38E3D4"/>
    <w:lvl w:ilvl="0" w:tplc="04050011">
      <w:start w:val="1"/>
      <w:numFmt w:val="decimal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5" w15:restartNumberingAfterBreak="0">
    <w:nsid w:val="5C200371"/>
    <w:multiLevelType w:val="hybridMultilevel"/>
    <w:tmpl w:val="55DE9C90"/>
    <w:lvl w:ilvl="0" w:tplc="FFBA1236">
      <w:start w:val="1"/>
      <w:numFmt w:val="bullet"/>
      <w:lvlText w:val=""/>
      <w:lvlJc w:val="left"/>
      <w:pPr>
        <w:tabs>
          <w:tab w:val="num" w:pos="299"/>
        </w:tabs>
        <w:ind w:left="299" w:hanging="284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56" w15:restartNumberingAfterBreak="0">
    <w:nsid w:val="5C2D7BEE"/>
    <w:multiLevelType w:val="hybridMultilevel"/>
    <w:tmpl w:val="A762FBF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0F">
      <w:start w:val="1"/>
      <w:numFmt w:val="decimal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5D3A4802"/>
    <w:multiLevelType w:val="hybridMultilevel"/>
    <w:tmpl w:val="6472FB9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ED277D2"/>
    <w:multiLevelType w:val="hybridMultilevel"/>
    <w:tmpl w:val="74ECE3A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03D4284"/>
    <w:multiLevelType w:val="multilevel"/>
    <w:tmpl w:val="8D149A2C"/>
    <w:lvl w:ilvl="0">
      <w:start w:val="1"/>
      <w:numFmt w:val="decimal"/>
      <w:pStyle w:val="DPLcislovaniB"/>
      <w:lvlText w:val="B.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DPLcislovaniB1"/>
      <w:lvlText w:val="B.%1.%2."/>
      <w:lvlJc w:val="left"/>
      <w:pPr>
        <w:ind w:left="993" w:hanging="851"/>
      </w:pPr>
      <w:rPr>
        <w:rFonts w:hint="default"/>
      </w:rPr>
    </w:lvl>
    <w:lvl w:ilvl="2">
      <w:start w:val="1"/>
      <w:numFmt w:val="lowerLetter"/>
      <w:pStyle w:val="DPLcislovaniB1a"/>
      <w:lvlText w:val="%3)"/>
      <w:lvlJc w:val="left"/>
      <w:pPr>
        <w:ind w:left="141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1" w:hanging="851"/>
      </w:pPr>
      <w:rPr>
        <w:rFonts w:hint="default"/>
      </w:rPr>
    </w:lvl>
  </w:abstractNum>
  <w:abstractNum w:abstractNumId="60" w15:restartNumberingAfterBreak="0">
    <w:nsid w:val="616110AB"/>
    <w:multiLevelType w:val="hybridMultilevel"/>
    <w:tmpl w:val="70141E8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32F8A1BC">
      <w:start w:val="1"/>
      <w:numFmt w:val="decimal"/>
      <w:lvlText w:val="%2."/>
      <w:lvlJc w:val="left"/>
      <w:pPr>
        <w:ind w:left="2160" w:hanging="360"/>
      </w:pPr>
      <w:rPr>
        <w:sz w:val="24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4A55D57"/>
    <w:multiLevelType w:val="hybridMultilevel"/>
    <w:tmpl w:val="33025C70"/>
    <w:lvl w:ilvl="0" w:tplc="D090A200">
      <w:numFmt w:val="bullet"/>
      <w:lvlText w:val="-"/>
      <w:lvlJc w:val="left"/>
      <w:pPr>
        <w:ind w:left="2138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2" w15:restartNumberingAfterBreak="0">
    <w:nsid w:val="65BC2BAB"/>
    <w:multiLevelType w:val="hybridMultilevel"/>
    <w:tmpl w:val="E16A2036"/>
    <w:lvl w:ilvl="0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3" w15:restartNumberingAfterBreak="0">
    <w:nsid w:val="667E39F0"/>
    <w:multiLevelType w:val="hybridMultilevel"/>
    <w:tmpl w:val="B97EA64A"/>
    <w:lvl w:ilvl="0" w:tplc="040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64" w15:restartNumberingAfterBreak="0">
    <w:nsid w:val="66B044F3"/>
    <w:multiLevelType w:val="hybridMultilevel"/>
    <w:tmpl w:val="1E10B0A6"/>
    <w:lvl w:ilvl="0" w:tplc="A538EA58">
      <w:start w:val="1"/>
      <w:numFmt w:val="decimal"/>
      <w:lvlText w:val="B. %1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1">
      <w:start w:val="1"/>
      <w:numFmt w:val="decimal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6CD1DB8"/>
    <w:multiLevelType w:val="hybridMultilevel"/>
    <w:tmpl w:val="6472FB9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72A128B"/>
    <w:multiLevelType w:val="hybridMultilevel"/>
    <w:tmpl w:val="74ECE3A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696502E7"/>
    <w:multiLevelType w:val="hybridMultilevel"/>
    <w:tmpl w:val="55C61388"/>
    <w:lvl w:ilvl="0" w:tplc="6CE882B8">
      <w:start w:val="1"/>
      <w:numFmt w:val="decimal"/>
      <w:lvlText w:val="B. 2.%1"/>
      <w:lvlJc w:val="left"/>
      <w:pPr>
        <w:ind w:left="720" w:hanging="360"/>
      </w:pPr>
      <w:rPr>
        <w:rFonts w:ascii="Calibri" w:hAnsi="Calibri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9790EC5"/>
    <w:multiLevelType w:val="hybridMultilevel"/>
    <w:tmpl w:val="F29CD48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034C1E"/>
    <w:multiLevelType w:val="hybridMultilevel"/>
    <w:tmpl w:val="9A4E1C4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54BAC2A4">
      <w:start w:val="1"/>
      <w:numFmt w:val="decimal"/>
      <w:lvlText w:val="%4."/>
      <w:lvlJc w:val="left"/>
      <w:pPr>
        <w:ind w:left="3600" w:hanging="360"/>
      </w:pPr>
      <w:rPr>
        <w:sz w:val="20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6A533E95"/>
    <w:multiLevelType w:val="hybridMultilevel"/>
    <w:tmpl w:val="2962F08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37EA93CC">
      <w:numFmt w:val="bullet"/>
      <w:lvlText w:val="-"/>
      <w:lvlJc w:val="left"/>
      <w:pPr>
        <w:ind w:left="2340" w:hanging="360"/>
      </w:pPr>
      <w:rPr>
        <w:rFonts w:ascii="Calibri" w:eastAsia="Calibri" w:hAnsi="Calibri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E93524A"/>
    <w:multiLevelType w:val="hybridMultilevel"/>
    <w:tmpl w:val="74ECE3A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70D73198"/>
    <w:multiLevelType w:val="hybridMultilevel"/>
    <w:tmpl w:val="A2589C8C"/>
    <w:lvl w:ilvl="0" w:tplc="1FA429EE">
      <w:start w:val="1"/>
      <w:numFmt w:val="bullet"/>
      <w:lvlText w:val="-"/>
      <w:lvlJc w:val="left"/>
      <w:pPr>
        <w:ind w:left="354" w:hanging="18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F26CA3E4">
      <w:start w:val="1"/>
      <w:numFmt w:val="bullet"/>
      <w:lvlText w:val="•"/>
      <w:lvlJc w:val="left"/>
      <w:pPr>
        <w:ind w:left="530" w:hanging="180"/>
      </w:pPr>
      <w:rPr>
        <w:rFonts w:hint="default"/>
      </w:rPr>
    </w:lvl>
    <w:lvl w:ilvl="2" w:tplc="D4F6710A">
      <w:start w:val="1"/>
      <w:numFmt w:val="bullet"/>
      <w:lvlText w:val="•"/>
      <w:lvlJc w:val="left"/>
      <w:pPr>
        <w:ind w:left="706" w:hanging="180"/>
      </w:pPr>
      <w:rPr>
        <w:rFonts w:hint="default"/>
      </w:rPr>
    </w:lvl>
    <w:lvl w:ilvl="3" w:tplc="F27C0BA2">
      <w:start w:val="1"/>
      <w:numFmt w:val="bullet"/>
      <w:lvlText w:val="•"/>
      <w:lvlJc w:val="left"/>
      <w:pPr>
        <w:ind w:left="882" w:hanging="180"/>
      </w:pPr>
      <w:rPr>
        <w:rFonts w:hint="default"/>
      </w:rPr>
    </w:lvl>
    <w:lvl w:ilvl="4" w:tplc="AC945C96">
      <w:start w:val="1"/>
      <w:numFmt w:val="bullet"/>
      <w:lvlText w:val="•"/>
      <w:lvlJc w:val="left"/>
      <w:pPr>
        <w:ind w:left="1058" w:hanging="180"/>
      </w:pPr>
      <w:rPr>
        <w:rFonts w:hint="default"/>
      </w:rPr>
    </w:lvl>
    <w:lvl w:ilvl="5" w:tplc="79985A62">
      <w:start w:val="1"/>
      <w:numFmt w:val="bullet"/>
      <w:lvlText w:val="•"/>
      <w:lvlJc w:val="left"/>
      <w:pPr>
        <w:ind w:left="1234" w:hanging="180"/>
      </w:pPr>
      <w:rPr>
        <w:rFonts w:hint="default"/>
      </w:rPr>
    </w:lvl>
    <w:lvl w:ilvl="6" w:tplc="D30C147E">
      <w:start w:val="1"/>
      <w:numFmt w:val="bullet"/>
      <w:lvlText w:val="•"/>
      <w:lvlJc w:val="left"/>
      <w:pPr>
        <w:ind w:left="1410" w:hanging="180"/>
      </w:pPr>
      <w:rPr>
        <w:rFonts w:hint="default"/>
      </w:rPr>
    </w:lvl>
    <w:lvl w:ilvl="7" w:tplc="AC0488DC">
      <w:start w:val="1"/>
      <w:numFmt w:val="bullet"/>
      <w:lvlText w:val="•"/>
      <w:lvlJc w:val="left"/>
      <w:pPr>
        <w:ind w:left="1586" w:hanging="180"/>
      </w:pPr>
      <w:rPr>
        <w:rFonts w:hint="default"/>
      </w:rPr>
    </w:lvl>
    <w:lvl w:ilvl="8" w:tplc="F3E66706">
      <w:start w:val="1"/>
      <w:numFmt w:val="bullet"/>
      <w:lvlText w:val="•"/>
      <w:lvlJc w:val="left"/>
      <w:pPr>
        <w:ind w:left="1762" w:hanging="180"/>
      </w:pPr>
      <w:rPr>
        <w:rFonts w:hint="default"/>
      </w:rPr>
    </w:lvl>
  </w:abstractNum>
  <w:abstractNum w:abstractNumId="73" w15:restartNumberingAfterBreak="0">
    <w:nsid w:val="712E4817"/>
    <w:multiLevelType w:val="hybridMultilevel"/>
    <w:tmpl w:val="0D12E93E"/>
    <w:lvl w:ilvl="0" w:tplc="912CE074">
      <w:start w:val="1"/>
      <w:numFmt w:val="decimal"/>
      <w:lvlText w:val="A. 1.%1"/>
      <w:lvlJc w:val="left"/>
      <w:pPr>
        <w:ind w:left="720" w:hanging="360"/>
      </w:pPr>
      <w:rPr>
        <w:rFonts w:ascii="Calibri" w:hAnsi="Calibri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5624DD"/>
    <w:multiLevelType w:val="hybridMultilevel"/>
    <w:tmpl w:val="74ECE3A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74617C80"/>
    <w:multiLevelType w:val="hybridMultilevel"/>
    <w:tmpl w:val="38CAF1FC"/>
    <w:lvl w:ilvl="0" w:tplc="773E00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56D34FD"/>
    <w:multiLevelType w:val="hybridMultilevel"/>
    <w:tmpl w:val="894459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C251FA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7287E49"/>
    <w:multiLevelType w:val="hybridMultilevel"/>
    <w:tmpl w:val="2CD42086"/>
    <w:lvl w:ilvl="0" w:tplc="FFBA1236">
      <w:start w:val="1"/>
      <w:numFmt w:val="bullet"/>
      <w:lvlText w:val=""/>
      <w:lvlJc w:val="left"/>
      <w:pPr>
        <w:tabs>
          <w:tab w:val="num" w:pos="299"/>
        </w:tabs>
        <w:ind w:left="299" w:hanging="284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78" w15:restartNumberingAfterBreak="0">
    <w:nsid w:val="79297E50"/>
    <w:multiLevelType w:val="hybridMultilevel"/>
    <w:tmpl w:val="74ECE3A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7A2F1E82"/>
    <w:multiLevelType w:val="multilevel"/>
    <w:tmpl w:val="E0BE588C"/>
    <w:lvl w:ilvl="0">
      <w:start w:val="1"/>
      <w:numFmt w:val="decimal"/>
      <w:lvlText w:val="A.%1."/>
      <w:lvlJc w:val="left"/>
      <w:pPr>
        <w:tabs>
          <w:tab w:val="num" w:pos="814"/>
        </w:tabs>
        <w:ind w:left="454" w:firstLine="0"/>
      </w:pPr>
      <w:rPr>
        <w:rFonts w:hint="default"/>
      </w:rPr>
    </w:lvl>
    <w:lvl w:ilvl="1">
      <w:start w:val="1"/>
      <w:numFmt w:val="decimal"/>
      <w:lvlText w:val="A.%2.%1"/>
      <w:lvlJc w:val="left"/>
      <w:pPr>
        <w:tabs>
          <w:tab w:val="num" w:pos="814"/>
        </w:tabs>
        <w:ind w:left="454" w:firstLine="0"/>
      </w:pPr>
      <w:rPr>
        <w:rFonts w:hint="default"/>
      </w:rPr>
    </w:lvl>
    <w:lvl w:ilvl="2">
      <w:start w:val="1"/>
      <w:numFmt w:val="lowerLetter"/>
      <w:lvlRestart w:val="1"/>
      <w:pStyle w:val="StylNadpis3Calibri"/>
      <w:lvlText w:val="%3)"/>
      <w:lvlJc w:val="left"/>
      <w:pPr>
        <w:tabs>
          <w:tab w:val="num" w:pos="680"/>
        </w:tabs>
        <w:ind w:left="0" w:firstLine="284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316"/>
        </w:tabs>
        <w:ind w:left="1316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62"/>
        </w:tabs>
        <w:ind w:left="146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06"/>
        </w:tabs>
        <w:ind w:left="160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50"/>
        </w:tabs>
        <w:ind w:left="175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94"/>
        </w:tabs>
        <w:ind w:left="18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54"/>
        </w:tabs>
        <w:ind w:left="341" w:firstLine="113"/>
      </w:pPr>
      <w:rPr>
        <w:rFonts w:hint="default"/>
      </w:rPr>
    </w:lvl>
  </w:abstractNum>
  <w:abstractNum w:abstractNumId="80" w15:restartNumberingAfterBreak="0">
    <w:nsid w:val="7B220FB1"/>
    <w:multiLevelType w:val="hybridMultilevel"/>
    <w:tmpl w:val="CBB6A300"/>
    <w:lvl w:ilvl="0" w:tplc="402E86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3144843">
    <w:abstractNumId w:val="53"/>
  </w:num>
  <w:num w:numId="2" w16cid:durableId="1412704246">
    <w:abstractNumId w:val="52"/>
  </w:num>
  <w:num w:numId="3" w16cid:durableId="2091657260">
    <w:abstractNumId w:val="73"/>
  </w:num>
  <w:num w:numId="4" w16cid:durableId="2011134201">
    <w:abstractNumId w:val="21"/>
  </w:num>
  <w:num w:numId="5" w16cid:durableId="677931479">
    <w:abstractNumId w:val="59"/>
  </w:num>
  <w:num w:numId="6" w16cid:durableId="1485052376">
    <w:abstractNumId w:val="6"/>
  </w:num>
  <w:num w:numId="7" w16cid:durableId="459148738">
    <w:abstractNumId w:val="25"/>
  </w:num>
  <w:num w:numId="8" w16cid:durableId="132061296">
    <w:abstractNumId w:val="64"/>
  </w:num>
  <w:num w:numId="9" w16cid:durableId="2137870499">
    <w:abstractNumId w:val="67"/>
  </w:num>
  <w:num w:numId="10" w16cid:durableId="935796020">
    <w:abstractNumId w:val="56"/>
  </w:num>
  <w:num w:numId="11" w16cid:durableId="629672174">
    <w:abstractNumId w:val="78"/>
  </w:num>
  <w:num w:numId="12" w16cid:durableId="1258098091">
    <w:abstractNumId w:val="49"/>
  </w:num>
  <w:num w:numId="13" w16cid:durableId="1148673622">
    <w:abstractNumId w:val="46"/>
  </w:num>
  <w:num w:numId="14" w16cid:durableId="1981810810">
    <w:abstractNumId w:val="37"/>
  </w:num>
  <w:num w:numId="15" w16cid:durableId="332803805">
    <w:abstractNumId w:val="28"/>
  </w:num>
  <w:num w:numId="16" w16cid:durableId="983896979">
    <w:abstractNumId w:val="76"/>
  </w:num>
  <w:num w:numId="17" w16cid:durableId="1822305433">
    <w:abstractNumId w:val="7"/>
  </w:num>
  <w:num w:numId="18" w16cid:durableId="373386990">
    <w:abstractNumId w:val="75"/>
  </w:num>
  <w:num w:numId="19" w16cid:durableId="243533843">
    <w:abstractNumId w:val="5"/>
  </w:num>
  <w:num w:numId="20" w16cid:durableId="1304967203">
    <w:abstractNumId w:val="61"/>
  </w:num>
  <w:num w:numId="21" w16cid:durableId="1930233513">
    <w:abstractNumId w:val="3"/>
  </w:num>
  <w:num w:numId="22" w16cid:durableId="1633250812">
    <w:abstractNumId w:val="40"/>
  </w:num>
  <w:num w:numId="23" w16cid:durableId="337655326">
    <w:abstractNumId w:val="66"/>
  </w:num>
  <w:num w:numId="24" w16cid:durableId="787167079">
    <w:abstractNumId w:val="74"/>
  </w:num>
  <w:num w:numId="25" w16cid:durableId="490754141">
    <w:abstractNumId w:val="54"/>
  </w:num>
  <w:num w:numId="26" w16cid:durableId="656033572">
    <w:abstractNumId w:val="71"/>
  </w:num>
  <w:num w:numId="27" w16cid:durableId="2025937526">
    <w:abstractNumId w:val="60"/>
  </w:num>
  <w:num w:numId="28" w16cid:durableId="944579671">
    <w:abstractNumId w:val="51"/>
  </w:num>
  <w:num w:numId="29" w16cid:durableId="1935823797">
    <w:abstractNumId w:val="10"/>
  </w:num>
  <w:num w:numId="30" w16cid:durableId="1089274495">
    <w:abstractNumId w:val="23"/>
  </w:num>
  <w:num w:numId="31" w16cid:durableId="976685927">
    <w:abstractNumId w:val="14"/>
  </w:num>
  <w:num w:numId="32" w16cid:durableId="744642633">
    <w:abstractNumId w:val="65"/>
  </w:num>
  <w:num w:numId="33" w16cid:durableId="2116173568">
    <w:abstractNumId w:val="58"/>
  </w:num>
  <w:num w:numId="34" w16cid:durableId="742872431">
    <w:abstractNumId w:val="13"/>
  </w:num>
  <w:num w:numId="35" w16cid:durableId="1467233314">
    <w:abstractNumId w:val="47"/>
  </w:num>
  <w:num w:numId="36" w16cid:durableId="735326746">
    <w:abstractNumId w:val="19"/>
  </w:num>
  <w:num w:numId="37" w16cid:durableId="1085299250">
    <w:abstractNumId w:val="34"/>
  </w:num>
  <w:num w:numId="38" w16cid:durableId="1115291850">
    <w:abstractNumId w:val="68"/>
  </w:num>
  <w:num w:numId="39" w16cid:durableId="641423676">
    <w:abstractNumId w:val="26"/>
  </w:num>
  <w:num w:numId="40" w16cid:durableId="524174650">
    <w:abstractNumId w:val="12"/>
  </w:num>
  <w:num w:numId="41" w16cid:durableId="87892562">
    <w:abstractNumId w:val="43"/>
  </w:num>
  <w:num w:numId="42" w16cid:durableId="619144739">
    <w:abstractNumId w:val="80"/>
  </w:num>
  <w:num w:numId="43" w16cid:durableId="1481338193">
    <w:abstractNumId w:val="41"/>
  </w:num>
  <w:num w:numId="44" w16cid:durableId="1375695517">
    <w:abstractNumId w:val="45"/>
  </w:num>
  <w:num w:numId="45" w16cid:durableId="704020119">
    <w:abstractNumId w:val="24"/>
  </w:num>
  <w:num w:numId="46" w16cid:durableId="193465818">
    <w:abstractNumId w:val="62"/>
  </w:num>
  <w:num w:numId="47" w16cid:durableId="1044986865">
    <w:abstractNumId w:val="70"/>
  </w:num>
  <w:num w:numId="48" w16cid:durableId="1634865487">
    <w:abstractNumId w:val="33"/>
  </w:num>
  <w:num w:numId="49" w16cid:durableId="1867911281">
    <w:abstractNumId w:val="35"/>
  </w:num>
  <w:num w:numId="50" w16cid:durableId="1415669497">
    <w:abstractNumId w:val="29"/>
  </w:num>
  <w:num w:numId="51" w16cid:durableId="1251040990">
    <w:abstractNumId w:val="63"/>
  </w:num>
  <w:num w:numId="52" w16cid:durableId="2143845806">
    <w:abstractNumId w:val="11"/>
  </w:num>
  <w:num w:numId="53" w16cid:durableId="787092524">
    <w:abstractNumId w:val="30"/>
  </w:num>
  <w:num w:numId="54" w16cid:durableId="1637107282">
    <w:abstractNumId w:val="79"/>
  </w:num>
  <w:num w:numId="55" w16cid:durableId="949047807">
    <w:abstractNumId w:val="8"/>
  </w:num>
  <w:num w:numId="56" w16cid:durableId="784232786">
    <w:abstractNumId w:val="77"/>
  </w:num>
  <w:num w:numId="57" w16cid:durableId="1462578758">
    <w:abstractNumId w:val="55"/>
  </w:num>
  <w:num w:numId="58" w16cid:durableId="1229420774">
    <w:abstractNumId w:val="69"/>
  </w:num>
  <w:num w:numId="59" w16cid:durableId="549222967">
    <w:abstractNumId w:val="4"/>
  </w:num>
  <w:num w:numId="60" w16cid:durableId="1789859439">
    <w:abstractNumId w:val="42"/>
  </w:num>
  <w:num w:numId="61" w16cid:durableId="1260719084">
    <w:abstractNumId w:val="44"/>
  </w:num>
  <w:num w:numId="62" w16cid:durableId="1104615576">
    <w:abstractNumId w:val="15"/>
  </w:num>
  <w:num w:numId="63" w16cid:durableId="1874726779">
    <w:abstractNumId w:val="20"/>
  </w:num>
  <w:num w:numId="64" w16cid:durableId="2074349332">
    <w:abstractNumId w:val="36"/>
  </w:num>
  <w:num w:numId="65" w16cid:durableId="1181822774">
    <w:abstractNumId w:val="27"/>
  </w:num>
  <w:num w:numId="66" w16cid:durableId="1822651747">
    <w:abstractNumId w:val="72"/>
  </w:num>
  <w:num w:numId="67" w16cid:durableId="1099721411">
    <w:abstractNumId w:val="48"/>
  </w:num>
  <w:num w:numId="68" w16cid:durableId="403529484">
    <w:abstractNumId w:val="18"/>
  </w:num>
  <w:num w:numId="69" w16cid:durableId="1641958112">
    <w:abstractNumId w:val="9"/>
  </w:num>
  <w:num w:numId="70" w16cid:durableId="2032753203">
    <w:abstractNumId w:val="31"/>
  </w:num>
  <w:num w:numId="71" w16cid:durableId="492718490">
    <w:abstractNumId w:val="22"/>
  </w:num>
  <w:num w:numId="72" w16cid:durableId="603266894">
    <w:abstractNumId w:val="39"/>
  </w:num>
  <w:num w:numId="73" w16cid:durableId="2092382719">
    <w:abstractNumId w:val="50"/>
  </w:num>
  <w:num w:numId="74" w16cid:durableId="233008417">
    <w:abstractNumId w:val="17"/>
  </w:num>
  <w:num w:numId="75" w16cid:durableId="1033847738">
    <w:abstractNumId w:val="57"/>
  </w:num>
  <w:num w:numId="76" w16cid:durableId="1444308013">
    <w:abstractNumId w:val="16"/>
  </w:num>
  <w:num w:numId="77" w16cid:durableId="1219705519">
    <w:abstractNumId w:val="32"/>
  </w:num>
  <w:num w:numId="78" w16cid:durableId="1522428773">
    <w:abstractNumId w:val="3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BF8"/>
    <w:rsid w:val="00000256"/>
    <w:rsid w:val="00002D20"/>
    <w:rsid w:val="00002FBA"/>
    <w:rsid w:val="000032A8"/>
    <w:rsid w:val="00003E79"/>
    <w:rsid w:val="0000752C"/>
    <w:rsid w:val="00007629"/>
    <w:rsid w:val="000076F7"/>
    <w:rsid w:val="0000774D"/>
    <w:rsid w:val="00007BED"/>
    <w:rsid w:val="000127F3"/>
    <w:rsid w:val="00013D88"/>
    <w:rsid w:val="000152F3"/>
    <w:rsid w:val="00015C5E"/>
    <w:rsid w:val="00015F0C"/>
    <w:rsid w:val="000162FA"/>
    <w:rsid w:val="00017763"/>
    <w:rsid w:val="00017BBE"/>
    <w:rsid w:val="00017BC3"/>
    <w:rsid w:val="00017EB8"/>
    <w:rsid w:val="000201C2"/>
    <w:rsid w:val="00020445"/>
    <w:rsid w:val="000210F9"/>
    <w:rsid w:val="00021CFD"/>
    <w:rsid w:val="00021DB0"/>
    <w:rsid w:val="0002210B"/>
    <w:rsid w:val="00023AD1"/>
    <w:rsid w:val="000248EC"/>
    <w:rsid w:val="00024FC3"/>
    <w:rsid w:val="00026BDC"/>
    <w:rsid w:val="00027EE5"/>
    <w:rsid w:val="000306CA"/>
    <w:rsid w:val="00030FAC"/>
    <w:rsid w:val="00031005"/>
    <w:rsid w:val="00031B55"/>
    <w:rsid w:val="0003288C"/>
    <w:rsid w:val="000328D6"/>
    <w:rsid w:val="00035AF3"/>
    <w:rsid w:val="00035FA6"/>
    <w:rsid w:val="0003671E"/>
    <w:rsid w:val="00037531"/>
    <w:rsid w:val="00037820"/>
    <w:rsid w:val="000379AA"/>
    <w:rsid w:val="00037DC3"/>
    <w:rsid w:val="000422EB"/>
    <w:rsid w:val="00042F86"/>
    <w:rsid w:val="000438AD"/>
    <w:rsid w:val="00043D03"/>
    <w:rsid w:val="00044849"/>
    <w:rsid w:val="00045667"/>
    <w:rsid w:val="000456D1"/>
    <w:rsid w:val="00045999"/>
    <w:rsid w:val="00052B7B"/>
    <w:rsid w:val="00052D92"/>
    <w:rsid w:val="00053482"/>
    <w:rsid w:val="000537DE"/>
    <w:rsid w:val="0005470B"/>
    <w:rsid w:val="000551D5"/>
    <w:rsid w:val="000553ED"/>
    <w:rsid w:val="00055577"/>
    <w:rsid w:val="000557B9"/>
    <w:rsid w:val="000560EC"/>
    <w:rsid w:val="00056382"/>
    <w:rsid w:val="000569DA"/>
    <w:rsid w:val="00060563"/>
    <w:rsid w:val="00060714"/>
    <w:rsid w:val="00061D8C"/>
    <w:rsid w:val="0006237C"/>
    <w:rsid w:val="00063505"/>
    <w:rsid w:val="00064287"/>
    <w:rsid w:val="000646FF"/>
    <w:rsid w:val="00065695"/>
    <w:rsid w:val="00065D63"/>
    <w:rsid w:val="00066157"/>
    <w:rsid w:val="00066335"/>
    <w:rsid w:val="00066D75"/>
    <w:rsid w:val="00066ED8"/>
    <w:rsid w:val="000675BC"/>
    <w:rsid w:val="000706AB"/>
    <w:rsid w:val="00070827"/>
    <w:rsid w:val="00070D19"/>
    <w:rsid w:val="000712F7"/>
    <w:rsid w:val="00072653"/>
    <w:rsid w:val="00072770"/>
    <w:rsid w:val="00073405"/>
    <w:rsid w:val="00073589"/>
    <w:rsid w:val="00073933"/>
    <w:rsid w:val="00074942"/>
    <w:rsid w:val="00074ED9"/>
    <w:rsid w:val="00074F55"/>
    <w:rsid w:val="000756D4"/>
    <w:rsid w:val="0007722D"/>
    <w:rsid w:val="00077388"/>
    <w:rsid w:val="000779C0"/>
    <w:rsid w:val="00080B18"/>
    <w:rsid w:val="00081CF6"/>
    <w:rsid w:val="0008203B"/>
    <w:rsid w:val="00082A23"/>
    <w:rsid w:val="0008327A"/>
    <w:rsid w:val="00083536"/>
    <w:rsid w:val="00083658"/>
    <w:rsid w:val="000844EF"/>
    <w:rsid w:val="00084CFB"/>
    <w:rsid w:val="00084E68"/>
    <w:rsid w:val="00086252"/>
    <w:rsid w:val="000863BD"/>
    <w:rsid w:val="0008647B"/>
    <w:rsid w:val="00086A8B"/>
    <w:rsid w:val="0008721B"/>
    <w:rsid w:val="000879B5"/>
    <w:rsid w:val="00087B77"/>
    <w:rsid w:val="000906D4"/>
    <w:rsid w:val="00091948"/>
    <w:rsid w:val="00091D03"/>
    <w:rsid w:val="00091E46"/>
    <w:rsid w:val="0009207A"/>
    <w:rsid w:val="00092408"/>
    <w:rsid w:val="0009378C"/>
    <w:rsid w:val="000945AA"/>
    <w:rsid w:val="00094988"/>
    <w:rsid w:val="00095F74"/>
    <w:rsid w:val="00096347"/>
    <w:rsid w:val="00097143"/>
    <w:rsid w:val="000A0058"/>
    <w:rsid w:val="000A23D3"/>
    <w:rsid w:val="000A26FE"/>
    <w:rsid w:val="000A2E78"/>
    <w:rsid w:val="000A549E"/>
    <w:rsid w:val="000A6210"/>
    <w:rsid w:val="000A69C6"/>
    <w:rsid w:val="000A7518"/>
    <w:rsid w:val="000B0297"/>
    <w:rsid w:val="000B1134"/>
    <w:rsid w:val="000B2ED1"/>
    <w:rsid w:val="000B314C"/>
    <w:rsid w:val="000B6F17"/>
    <w:rsid w:val="000B749F"/>
    <w:rsid w:val="000B7590"/>
    <w:rsid w:val="000B779A"/>
    <w:rsid w:val="000B7BB8"/>
    <w:rsid w:val="000B7E0B"/>
    <w:rsid w:val="000C06E3"/>
    <w:rsid w:val="000C0CCD"/>
    <w:rsid w:val="000C1A32"/>
    <w:rsid w:val="000C2F20"/>
    <w:rsid w:val="000C44CA"/>
    <w:rsid w:val="000C4F86"/>
    <w:rsid w:val="000C52AF"/>
    <w:rsid w:val="000C54E8"/>
    <w:rsid w:val="000C638D"/>
    <w:rsid w:val="000C6999"/>
    <w:rsid w:val="000C7CFC"/>
    <w:rsid w:val="000D198A"/>
    <w:rsid w:val="000D19F4"/>
    <w:rsid w:val="000D240D"/>
    <w:rsid w:val="000D29CC"/>
    <w:rsid w:val="000D38C8"/>
    <w:rsid w:val="000D3BE4"/>
    <w:rsid w:val="000D41F3"/>
    <w:rsid w:val="000D5045"/>
    <w:rsid w:val="000D5CAA"/>
    <w:rsid w:val="000D62A5"/>
    <w:rsid w:val="000D7210"/>
    <w:rsid w:val="000D7568"/>
    <w:rsid w:val="000D793A"/>
    <w:rsid w:val="000E0582"/>
    <w:rsid w:val="000E0AA8"/>
    <w:rsid w:val="000E1F2E"/>
    <w:rsid w:val="000E4730"/>
    <w:rsid w:val="000E47A0"/>
    <w:rsid w:val="000E47EF"/>
    <w:rsid w:val="000E4DE0"/>
    <w:rsid w:val="000E4E17"/>
    <w:rsid w:val="000E624A"/>
    <w:rsid w:val="000E6882"/>
    <w:rsid w:val="000E6D27"/>
    <w:rsid w:val="000E7125"/>
    <w:rsid w:val="000F0936"/>
    <w:rsid w:val="000F281C"/>
    <w:rsid w:val="000F2E08"/>
    <w:rsid w:val="000F487C"/>
    <w:rsid w:val="000F512E"/>
    <w:rsid w:val="000F5C17"/>
    <w:rsid w:val="000F745E"/>
    <w:rsid w:val="000F7D6F"/>
    <w:rsid w:val="000F7EB0"/>
    <w:rsid w:val="00101088"/>
    <w:rsid w:val="0010348C"/>
    <w:rsid w:val="0010371D"/>
    <w:rsid w:val="0010564A"/>
    <w:rsid w:val="00105989"/>
    <w:rsid w:val="00107A11"/>
    <w:rsid w:val="00107D82"/>
    <w:rsid w:val="00107DC2"/>
    <w:rsid w:val="00107FF9"/>
    <w:rsid w:val="001111E3"/>
    <w:rsid w:val="00111A29"/>
    <w:rsid w:val="001133CA"/>
    <w:rsid w:val="001142A0"/>
    <w:rsid w:val="00114D79"/>
    <w:rsid w:val="00115D73"/>
    <w:rsid w:val="00116223"/>
    <w:rsid w:val="0011772B"/>
    <w:rsid w:val="00120127"/>
    <w:rsid w:val="001203D7"/>
    <w:rsid w:val="0012080E"/>
    <w:rsid w:val="00120D6F"/>
    <w:rsid w:val="00120E42"/>
    <w:rsid w:val="001213CA"/>
    <w:rsid w:val="0012188A"/>
    <w:rsid w:val="00122364"/>
    <w:rsid w:val="001227BE"/>
    <w:rsid w:val="001228A0"/>
    <w:rsid w:val="00124035"/>
    <w:rsid w:val="00124CC3"/>
    <w:rsid w:val="00124E0F"/>
    <w:rsid w:val="0012586F"/>
    <w:rsid w:val="001306CF"/>
    <w:rsid w:val="00130CBC"/>
    <w:rsid w:val="00130CD8"/>
    <w:rsid w:val="001315FD"/>
    <w:rsid w:val="00131B84"/>
    <w:rsid w:val="0013464B"/>
    <w:rsid w:val="001347E2"/>
    <w:rsid w:val="0013548F"/>
    <w:rsid w:val="001360B1"/>
    <w:rsid w:val="00136FE9"/>
    <w:rsid w:val="001370E7"/>
    <w:rsid w:val="00137414"/>
    <w:rsid w:val="00137B79"/>
    <w:rsid w:val="0014012A"/>
    <w:rsid w:val="001405F0"/>
    <w:rsid w:val="0014082A"/>
    <w:rsid w:val="00140FB7"/>
    <w:rsid w:val="00141DE6"/>
    <w:rsid w:val="0014279D"/>
    <w:rsid w:val="0014390C"/>
    <w:rsid w:val="0014472A"/>
    <w:rsid w:val="001449E0"/>
    <w:rsid w:val="00146A35"/>
    <w:rsid w:val="0014742A"/>
    <w:rsid w:val="001476C3"/>
    <w:rsid w:val="00153404"/>
    <w:rsid w:val="0015590D"/>
    <w:rsid w:val="00157792"/>
    <w:rsid w:val="00160D97"/>
    <w:rsid w:val="001611AF"/>
    <w:rsid w:val="0016161B"/>
    <w:rsid w:val="00161691"/>
    <w:rsid w:val="001620B6"/>
    <w:rsid w:val="001628EA"/>
    <w:rsid w:val="001637A8"/>
    <w:rsid w:val="00163F7A"/>
    <w:rsid w:val="00164190"/>
    <w:rsid w:val="001643F5"/>
    <w:rsid w:val="00165F86"/>
    <w:rsid w:val="001665F2"/>
    <w:rsid w:val="001666D9"/>
    <w:rsid w:val="00166874"/>
    <w:rsid w:val="00170B55"/>
    <w:rsid w:val="001723CA"/>
    <w:rsid w:val="00173F8F"/>
    <w:rsid w:val="0017481E"/>
    <w:rsid w:val="00175363"/>
    <w:rsid w:val="0017580E"/>
    <w:rsid w:val="00175B1A"/>
    <w:rsid w:val="00175CBD"/>
    <w:rsid w:val="00177B99"/>
    <w:rsid w:val="001803FA"/>
    <w:rsid w:val="00180A0F"/>
    <w:rsid w:val="0018215F"/>
    <w:rsid w:val="00182303"/>
    <w:rsid w:val="00182492"/>
    <w:rsid w:val="001824FB"/>
    <w:rsid w:val="00183578"/>
    <w:rsid w:val="00187334"/>
    <w:rsid w:val="00187D60"/>
    <w:rsid w:val="001912A4"/>
    <w:rsid w:val="00191A65"/>
    <w:rsid w:val="00193090"/>
    <w:rsid w:val="00194AE9"/>
    <w:rsid w:val="00196549"/>
    <w:rsid w:val="001971BC"/>
    <w:rsid w:val="001A0418"/>
    <w:rsid w:val="001A06B4"/>
    <w:rsid w:val="001A0DBD"/>
    <w:rsid w:val="001A1AD8"/>
    <w:rsid w:val="001A2407"/>
    <w:rsid w:val="001A2657"/>
    <w:rsid w:val="001A2E08"/>
    <w:rsid w:val="001A3774"/>
    <w:rsid w:val="001A4051"/>
    <w:rsid w:val="001A4F7A"/>
    <w:rsid w:val="001A55F1"/>
    <w:rsid w:val="001A59EA"/>
    <w:rsid w:val="001A5BDD"/>
    <w:rsid w:val="001A6845"/>
    <w:rsid w:val="001A6B55"/>
    <w:rsid w:val="001A7542"/>
    <w:rsid w:val="001B0F83"/>
    <w:rsid w:val="001B1578"/>
    <w:rsid w:val="001B26DF"/>
    <w:rsid w:val="001B26EC"/>
    <w:rsid w:val="001B2CBD"/>
    <w:rsid w:val="001B34A4"/>
    <w:rsid w:val="001B44C4"/>
    <w:rsid w:val="001B4B92"/>
    <w:rsid w:val="001B530A"/>
    <w:rsid w:val="001B5736"/>
    <w:rsid w:val="001B68AF"/>
    <w:rsid w:val="001B70AB"/>
    <w:rsid w:val="001B7116"/>
    <w:rsid w:val="001B77C2"/>
    <w:rsid w:val="001B7CDA"/>
    <w:rsid w:val="001C1339"/>
    <w:rsid w:val="001C4410"/>
    <w:rsid w:val="001C536B"/>
    <w:rsid w:val="001C5E9A"/>
    <w:rsid w:val="001C6942"/>
    <w:rsid w:val="001C6B99"/>
    <w:rsid w:val="001C7118"/>
    <w:rsid w:val="001D011B"/>
    <w:rsid w:val="001D07B1"/>
    <w:rsid w:val="001D09D1"/>
    <w:rsid w:val="001D2A62"/>
    <w:rsid w:val="001D555D"/>
    <w:rsid w:val="001D5698"/>
    <w:rsid w:val="001D5BC4"/>
    <w:rsid w:val="001D5E6C"/>
    <w:rsid w:val="001D6256"/>
    <w:rsid w:val="001E037F"/>
    <w:rsid w:val="001E04B7"/>
    <w:rsid w:val="001E24F6"/>
    <w:rsid w:val="001E27D4"/>
    <w:rsid w:val="001E297B"/>
    <w:rsid w:val="001E300B"/>
    <w:rsid w:val="001E3891"/>
    <w:rsid w:val="001E5CA0"/>
    <w:rsid w:val="001E6353"/>
    <w:rsid w:val="001E6404"/>
    <w:rsid w:val="001E6989"/>
    <w:rsid w:val="001E7796"/>
    <w:rsid w:val="001E7F7C"/>
    <w:rsid w:val="001F0FBA"/>
    <w:rsid w:val="001F19F9"/>
    <w:rsid w:val="001F26FA"/>
    <w:rsid w:val="001F37AB"/>
    <w:rsid w:val="001F487A"/>
    <w:rsid w:val="001F4C30"/>
    <w:rsid w:val="001F4E8D"/>
    <w:rsid w:val="001F693B"/>
    <w:rsid w:val="001F6A35"/>
    <w:rsid w:val="001F6EB3"/>
    <w:rsid w:val="001F7168"/>
    <w:rsid w:val="001F7BA7"/>
    <w:rsid w:val="001F7D0F"/>
    <w:rsid w:val="00200E86"/>
    <w:rsid w:val="002011FB"/>
    <w:rsid w:val="00202764"/>
    <w:rsid w:val="002027FE"/>
    <w:rsid w:val="00202EBC"/>
    <w:rsid w:val="002032B0"/>
    <w:rsid w:val="00206E03"/>
    <w:rsid w:val="00210909"/>
    <w:rsid w:val="0021162F"/>
    <w:rsid w:val="00211D5B"/>
    <w:rsid w:val="002153FB"/>
    <w:rsid w:val="0021657A"/>
    <w:rsid w:val="002167E0"/>
    <w:rsid w:val="00216A95"/>
    <w:rsid w:val="0021720F"/>
    <w:rsid w:val="00217512"/>
    <w:rsid w:val="002178E7"/>
    <w:rsid w:val="002213A4"/>
    <w:rsid w:val="00221605"/>
    <w:rsid w:val="00221C28"/>
    <w:rsid w:val="00222279"/>
    <w:rsid w:val="00223106"/>
    <w:rsid w:val="00223664"/>
    <w:rsid w:val="00224E63"/>
    <w:rsid w:val="00224F36"/>
    <w:rsid w:val="002251D8"/>
    <w:rsid w:val="002300FA"/>
    <w:rsid w:val="002309DB"/>
    <w:rsid w:val="00230EFA"/>
    <w:rsid w:val="00234077"/>
    <w:rsid w:val="00234097"/>
    <w:rsid w:val="00234E1C"/>
    <w:rsid w:val="002362CB"/>
    <w:rsid w:val="00236320"/>
    <w:rsid w:val="00236CA6"/>
    <w:rsid w:val="00237166"/>
    <w:rsid w:val="0023750E"/>
    <w:rsid w:val="00241803"/>
    <w:rsid w:val="0024267D"/>
    <w:rsid w:val="00243640"/>
    <w:rsid w:val="00243781"/>
    <w:rsid w:val="00243FC6"/>
    <w:rsid w:val="00244243"/>
    <w:rsid w:val="002444F3"/>
    <w:rsid w:val="00244762"/>
    <w:rsid w:val="002458A4"/>
    <w:rsid w:val="00245C8F"/>
    <w:rsid w:val="00246C2E"/>
    <w:rsid w:val="002524EF"/>
    <w:rsid w:val="002535F6"/>
    <w:rsid w:val="0025443A"/>
    <w:rsid w:val="0025467A"/>
    <w:rsid w:val="002548AC"/>
    <w:rsid w:val="0025624C"/>
    <w:rsid w:val="00257B83"/>
    <w:rsid w:val="00257C7A"/>
    <w:rsid w:val="0026038C"/>
    <w:rsid w:val="00260DDE"/>
    <w:rsid w:val="00261BE0"/>
    <w:rsid w:val="00264434"/>
    <w:rsid w:val="00264C6D"/>
    <w:rsid w:val="00265A7D"/>
    <w:rsid w:val="00266767"/>
    <w:rsid w:val="00267FB5"/>
    <w:rsid w:val="00270259"/>
    <w:rsid w:val="002707F8"/>
    <w:rsid w:val="00270A44"/>
    <w:rsid w:val="00270D51"/>
    <w:rsid w:val="00271606"/>
    <w:rsid w:val="0027410C"/>
    <w:rsid w:val="00275849"/>
    <w:rsid w:val="00275A9F"/>
    <w:rsid w:val="00275AE4"/>
    <w:rsid w:val="00275DF2"/>
    <w:rsid w:val="002764ED"/>
    <w:rsid w:val="00276BD6"/>
    <w:rsid w:val="002770C1"/>
    <w:rsid w:val="00277BCB"/>
    <w:rsid w:val="00280B8D"/>
    <w:rsid w:val="00280FC5"/>
    <w:rsid w:val="00283838"/>
    <w:rsid w:val="00283E13"/>
    <w:rsid w:val="00284D09"/>
    <w:rsid w:val="00285B40"/>
    <w:rsid w:val="00286D91"/>
    <w:rsid w:val="00287884"/>
    <w:rsid w:val="00287942"/>
    <w:rsid w:val="00291350"/>
    <w:rsid w:val="00291A6E"/>
    <w:rsid w:val="00292340"/>
    <w:rsid w:val="0029285C"/>
    <w:rsid w:val="002936F8"/>
    <w:rsid w:val="0029384E"/>
    <w:rsid w:val="00293F00"/>
    <w:rsid w:val="0029450D"/>
    <w:rsid w:val="00296495"/>
    <w:rsid w:val="002964A0"/>
    <w:rsid w:val="0029667F"/>
    <w:rsid w:val="00296710"/>
    <w:rsid w:val="002969BB"/>
    <w:rsid w:val="00297679"/>
    <w:rsid w:val="002A1208"/>
    <w:rsid w:val="002A1294"/>
    <w:rsid w:val="002A16B4"/>
    <w:rsid w:val="002A3B1A"/>
    <w:rsid w:val="002A5F39"/>
    <w:rsid w:val="002A6719"/>
    <w:rsid w:val="002B1495"/>
    <w:rsid w:val="002B29C3"/>
    <w:rsid w:val="002B2F91"/>
    <w:rsid w:val="002B3ECC"/>
    <w:rsid w:val="002B59DC"/>
    <w:rsid w:val="002B698B"/>
    <w:rsid w:val="002B706F"/>
    <w:rsid w:val="002B7589"/>
    <w:rsid w:val="002B7A93"/>
    <w:rsid w:val="002C0F40"/>
    <w:rsid w:val="002C1B15"/>
    <w:rsid w:val="002C211A"/>
    <w:rsid w:val="002C29BE"/>
    <w:rsid w:val="002C2E33"/>
    <w:rsid w:val="002C3706"/>
    <w:rsid w:val="002C38B5"/>
    <w:rsid w:val="002C4274"/>
    <w:rsid w:val="002C43F8"/>
    <w:rsid w:val="002C488D"/>
    <w:rsid w:val="002C4A0A"/>
    <w:rsid w:val="002C4FD0"/>
    <w:rsid w:val="002C5537"/>
    <w:rsid w:val="002C5B4B"/>
    <w:rsid w:val="002D09B4"/>
    <w:rsid w:val="002D23A2"/>
    <w:rsid w:val="002D2982"/>
    <w:rsid w:val="002D2AC4"/>
    <w:rsid w:val="002D3323"/>
    <w:rsid w:val="002D3E1F"/>
    <w:rsid w:val="002D3EBA"/>
    <w:rsid w:val="002D59E1"/>
    <w:rsid w:val="002D5CC5"/>
    <w:rsid w:val="002D5F66"/>
    <w:rsid w:val="002D6DEA"/>
    <w:rsid w:val="002D7F6F"/>
    <w:rsid w:val="002E29E7"/>
    <w:rsid w:val="002E2ABE"/>
    <w:rsid w:val="002E379B"/>
    <w:rsid w:val="002E384C"/>
    <w:rsid w:val="002E5C40"/>
    <w:rsid w:val="002E6BE2"/>
    <w:rsid w:val="002F08FE"/>
    <w:rsid w:val="002F11CA"/>
    <w:rsid w:val="002F1AB2"/>
    <w:rsid w:val="002F1CA6"/>
    <w:rsid w:val="002F1D90"/>
    <w:rsid w:val="002F367C"/>
    <w:rsid w:val="002F54F5"/>
    <w:rsid w:val="002F749B"/>
    <w:rsid w:val="003009D2"/>
    <w:rsid w:val="003017EA"/>
    <w:rsid w:val="003019BE"/>
    <w:rsid w:val="00301AD2"/>
    <w:rsid w:val="00302DDD"/>
    <w:rsid w:val="00302DF8"/>
    <w:rsid w:val="003033FD"/>
    <w:rsid w:val="00304B29"/>
    <w:rsid w:val="00306692"/>
    <w:rsid w:val="003067F3"/>
    <w:rsid w:val="00310093"/>
    <w:rsid w:val="0031028D"/>
    <w:rsid w:val="003106D7"/>
    <w:rsid w:val="0031092A"/>
    <w:rsid w:val="00311DE9"/>
    <w:rsid w:val="00312C3A"/>
    <w:rsid w:val="00314330"/>
    <w:rsid w:val="0031503A"/>
    <w:rsid w:val="003156AA"/>
    <w:rsid w:val="00315B80"/>
    <w:rsid w:val="00315D6D"/>
    <w:rsid w:val="003202D1"/>
    <w:rsid w:val="00320AA1"/>
    <w:rsid w:val="0032115B"/>
    <w:rsid w:val="003228B8"/>
    <w:rsid w:val="00323B0B"/>
    <w:rsid w:val="0032462E"/>
    <w:rsid w:val="003303A0"/>
    <w:rsid w:val="00330958"/>
    <w:rsid w:val="00330F5D"/>
    <w:rsid w:val="003354E4"/>
    <w:rsid w:val="003357F6"/>
    <w:rsid w:val="00336F3F"/>
    <w:rsid w:val="00342600"/>
    <w:rsid w:val="00342D11"/>
    <w:rsid w:val="00344BB4"/>
    <w:rsid w:val="00345D2A"/>
    <w:rsid w:val="00346216"/>
    <w:rsid w:val="00346783"/>
    <w:rsid w:val="00346927"/>
    <w:rsid w:val="003472C1"/>
    <w:rsid w:val="00347C6B"/>
    <w:rsid w:val="003509DC"/>
    <w:rsid w:val="00351369"/>
    <w:rsid w:val="003533D6"/>
    <w:rsid w:val="00353937"/>
    <w:rsid w:val="00353BD4"/>
    <w:rsid w:val="0035533C"/>
    <w:rsid w:val="00355690"/>
    <w:rsid w:val="003559D4"/>
    <w:rsid w:val="00356A6D"/>
    <w:rsid w:val="00356EFF"/>
    <w:rsid w:val="003576F4"/>
    <w:rsid w:val="00357A64"/>
    <w:rsid w:val="00357D5B"/>
    <w:rsid w:val="003604B8"/>
    <w:rsid w:val="00360984"/>
    <w:rsid w:val="00360B19"/>
    <w:rsid w:val="00360E97"/>
    <w:rsid w:val="00361555"/>
    <w:rsid w:val="0036224E"/>
    <w:rsid w:val="00363828"/>
    <w:rsid w:val="00363F71"/>
    <w:rsid w:val="003643E2"/>
    <w:rsid w:val="00364EA7"/>
    <w:rsid w:val="00365F0E"/>
    <w:rsid w:val="00366C38"/>
    <w:rsid w:val="00367460"/>
    <w:rsid w:val="00370230"/>
    <w:rsid w:val="00370765"/>
    <w:rsid w:val="0037179E"/>
    <w:rsid w:val="00375BF4"/>
    <w:rsid w:val="00376CED"/>
    <w:rsid w:val="00377874"/>
    <w:rsid w:val="00380445"/>
    <w:rsid w:val="003804CB"/>
    <w:rsid w:val="00380965"/>
    <w:rsid w:val="00381584"/>
    <w:rsid w:val="00381AC6"/>
    <w:rsid w:val="0038360B"/>
    <w:rsid w:val="0038435D"/>
    <w:rsid w:val="00384E5A"/>
    <w:rsid w:val="00385A64"/>
    <w:rsid w:val="00385E45"/>
    <w:rsid w:val="00385ED2"/>
    <w:rsid w:val="003878F4"/>
    <w:rsid w:val="00390A08"/>
    <w:rsid w:val="003911B7"/>
    <w:rsid w:val="00392E03"/>
    <w:rsid w:val="003943F5"/>
    <w:rsid w:val="00396C60"/>
    <w:rsid w:val="003A07D1"/>
    <w:rsid w:val="003A2163"/>
    <w:rsid w:val="003A26FF"/>
    <w:rsid w:val="003A43E6"/>
    <w:rsid w:val="003A66D8"/>
    <w:rsid w:val="003A7D1E"/>
    <w:rsid w:val="003B35B9"/>
    <w:rsid w:val="003B4D06"/>
    <w:rsid w:val="003B4ED4"/>
    <w:rsid w:val="003B50CE"/>
    <w:rsid w:val="003B568F"/>
    <w:rsid w:val="003B5D54"/>
    <w:rsid w:val="003B6BEB"/>
    <w:rsid w:val="003B7035"/>
    <w:rsid w:val="003B7DA9"/>
    <w:rsid w:val="003C0E4C"/>
    <w:rsid w:val="003C1740"/>
    <w:rsid w:val="003C2662"/>
    <w:rsid w:val="003C3989"/>
    <w:rsid w:val="003C3CD8"/>
    <w:rsid w:val="003C48B5"/>
    <w:rsid w:val="003C4FBC"/>
    <w:rsid w:val="003C56EC"/>
    <w:rsid w:val="003C68D8"/>
    <w:rsid w:val="003C6DE9"/>
    <w:rsid w:val="003D1AC6"/>
    <w:rsid w:val="003D2C56"/>
    <w:rsid w:val="003D3950"/>
    <w:rsid w:val="003D4568"/>
    <w:rsid w:val="003D5B6D"/>
    <w:rsid w:val="003D5C00"/>
    <w:rsid w:val="003D6016"/>
    <w:rsid w:val="003D659A"/>
    <w:rsid w:val="003D71B8"/>
    <w:rsid w:val="003D75EC"/>
    <w:rsid w:val="003E0AE7"/>
    <w:rsid w:val="003E1665"/>
    <w:rsid w:val="003E1D6B"/>
    <w:rsid w:val="003E3A02"/>
    <w:rsid w:val="003E3CE8"/>
    <w:rsid w:val="003E4B86"/>
    <w:rsid w:val="003E5105"/>
    <w:rsid w:val="003E5916"/>
    <w:rsid w:val="003E69ED"/>
    <w:rsid w:val="003E6A11"/>
    <w:rsid w:val="003E775F"/>
    <w:rsid w:val="003E79EB"/>
    <w:rsid w:val="003F0C18"/>
    <w:rsid w:val="003F13D7"/>
    <w:rsid w:val="003F2E33"/>
    <w:rsid w:val="003F2FD9"/>
    <w:rsid w:val="003F3656"/>
    <w:rsid w:val="003F3860"/>
    <w:rsid w:val="003F3B2D"/>
    <w:rsid w:val="003F3B9F"/>
    <w:rsid w:val="003F4298"/>
    <w:rsid w:val="003F570B"/>
    <w:rsid w:val="003F5A35"/>
    <w:rsid w:val="003F5B1B"/>
    <w:rsid w:val="003F6396"/>
    <w:rsid w:val="003F6398"/>
    <w:rsid w:val="004004A0"/>
    <w:rsid w:val="00401035"/>
    <w:rsid w:val="00402021"/>
    <w:rsid w:val="004022A5"/>
    <w:rsid w:val="0040318C"/>
    <w:rsid w:val="00404086"/>
    <w:rsid w:val="00404394"/>
    <w:rsid w:val="004046E6"/>
    <w:rsid w:val="004052A2"/>
    <w:rsid w:val="00405BEB"/>
    <w:rsid w:val="004108B6"/>
    <w:rsid w:val="00412629"/>
    <w:rsid w:val="00416092"/>
    <w:rsid w:val="00417E81"/>
    <w:rsid w:val="00417FBE"/>
    <w:rsid w:val="004203AC"/>
    <w:rsid w:val="00421033"/>
    <w:rsid w:val="00422FF6"/>
    <w:rsid w:val="0042339B"/>
    <w:rsid w:val="00423D07"/>
    <w:rsid w:val="0042452D"/>
    <w:rsid w:val="00424BAD"/>
    <w:rsid w:val="00425BB2"/>
    <w:rsid w:val="00426944"/>
    <w:rsid w:val="00426C9F"/>
    <w:rsid w:val="00427F01"/>
    <w:rsid w:val="00430B70"/>
    <w:rsid w:val="00430C7A"/>
    <w:rsid w:val="00432ABA"/>
    <w:rsid w:val="00433C93"/>
    <w:rsid w:val="00433EEC"/>
    <w:rsid w:val="00436809"/>
    <w:rsid w:val="0043759A"/>
    <w:rsid w:val="0044242F"/>
    <w:rsid w:val="00442B60"/>
    <w:rsid w:val="00442BBF"/>
    <w:rsid w:val="00443AFE"/>
    <w:rsid w:val="0044409C"/>
    <w:rsid w:val="0044462F"/>
    <w:rsid w:val="00444828"/>
    <w:rsid w:val="00444DEC"/>
    <w:rsid w:val="004452B0"/>
    <w:rsid w:val="004510A5"/>
    <w:rsid w:val="004511D6"/>
    <w:rsid w:val="00451C97"/>
    <w:rsid w:val="0045272F"/>
    <w:rsid w:val="00452F3C"/>
    <w:rsid w:val="00453C66"/>
    <w:rsid w:val="0045425E"/>
    <w:rsid w:val="0045537F"/>
    <w:rsid w:val="0045583D"/>
    <w:rsid w:val="00455AD8"/>
    <w:rsid w:val="0045602F"/>
    <w:rsid w:val="00456FD5"/>
    <w:rsid w:val="00457993"/>
    <w:rsid w:val="00457BE6"/>
    <w:rsid w:val="0046070A"/>
    <w:rsid w:val="00460E64"/>
    <w:rsid w:val="00462CCE"/>
    <w:rsid w:val="0046344B"/>
    <w:rsid w:val="00463DD3"/>
    <w:rsid w:val="00464F3B"/>
    <w:rsid w:val="004652F6"/>
    <w:rsid w:val="00466D86"/>
    <w:rsid w:val="004707D4"/>
    <w:rsid w:val="00471516"/>
    <w:rsid w:val="004719CE"/>
    <w:rsid w:val="0047244E"/>
    <w:rsid w:val="0047266A"/>
    <w:rsid w:val="00472C62"/>
    <w:rsid w:val="00472D21"/>
    <w:rsid w:val="00472DE5"/>
    <w:rsid w:val="00473A46"/>
    <w:rsid w:val="0047436A"/>
    <w:rsid w:val="004746D8"/>
    <w:rsid w:val="00475041"/>
    <w:rsid w:val="004768DA"/>
    <w:rsid w:val="0047697A"/>
    <w:rsid w:val="00476FB5"/>
    <w:rsid w:val="00481438"/>
    <w:rsid w:val="00481AD9"/>
    <w:rsid w:val="00481FD1"/>
    <w:rsid w:val="00482785"/>
    <w:rsid w:val="00482918"/>
    <w:rsid w:val="004831C0"/>
    <w:rsid w:val="00484028"/>
    <w:rsid w:val="00484687"/>
    <w:rsid w:val="00484888"/>
    <w:rsid w:val="0048530B"/>
    <w:rsid w:val="004856CB"/>
    <w:rsid w:val="00485B8E"/>
    <w:rsid w:val="004863E7"/>
    <w:rsid w:val="00486F37"/>
    <w:rsid w:val="004875D3"/>
    <w:rsid w:val="004876B6"/>
    <w:rsid w:val="00490137"/>
    <w:rsid w:val="004923C7"/>
    <w:rsid w:val="00492429"/>
    <w:rsid w:val="00493A79"/>
    <w:rsid w:val="00494258"/>
    <w:rsid w:val="004944B3"/>
    <w:rsid w:val="00494764"/>
    <w:rsid w:val="0049553E"/>
    <w:rsid w:val="00495600"/>
    <w:rsid w:val="004A0B78"/>
    <w:rsid w:val="004A1025"/>
    <w:rsid w:val="004A168C"/>
    <w:rsid w:val="004A1A09"/>
    <w:rsid w:val="004A2628"/>
    <w:rsid w:val="004A3C81"/>
    <w:rsid w:val="004A4976"/>
    <w:rsid w:val="004A61C4"/>
    <w:rsid w:val="004A640B"/>
    <w:rsid w:val="004A6827"/>
    <w:rsid w:val="004B0290"/>
    <w:rsid w:val="004B0B20"/>
    <w:rsid w:val="004B1408"/>
    <w:rsid w:val="004B14A7"/>
    <w:rsid w:val="004B3328"/>
    <w:rsid w:val="004B34F0"/>
    <w:rsid w:val="004B384F"/>
    <w:rsid w:val="004B3A31"/>
    <w:rsid w:val="004B4FA3"/>
    <w:rsid w:val="004B5C0F"/>
    <w:rsid w:val="004B5FB1"/>
    <w:rsid w:val="004B6DE3"/>
    <w:rsid w:val="004C1BED"/>
    <w:rsid w:val="004C1F21"/>
    <w:rsid w:val="004C2132"/>
    <w:rsid w:val="004C21DB"/>
    <w:rsid w:val="004C26F9"/>
    <w:rsid w:val="004C2956"/>
    <w:rsid w:val="004C3EEA"/>
    <w:rsid w:val="004C434E"/>
    <w:rsid w:val="004C4B61"/>
    <w:rsid w:val="004C5BF7"/>
    <w:rsid w:val="004C69ED"/>
    <w:rsid w:val="004C71C2"/>
    <w:rsid w:val="004C785E"/>
    <w:rsid w:val="004C7E90"/>
    <w:rsid w:val="004D0692"/>
    <w:rsid w:val="004D1507"/>
    <w:rsid w:val="004D152C"/>
    <w:rsid w:val="004D213A"/>
    <w:rsid w:val="004D3BC5"/>
    <w:rsid w:val="004D3D80"/>
    <w:rsid w:val="004D5580"/>
    <w:rsid w:val="004D62B5"/>
    <w:rsid w:val="004D79DF"/>
    <w:rsid w:val="004D7D64"/>
    <w:rsid w:val="004E0406"/>
    <w:rsid w:val="004E0859"/>
    <w:rsid w:val="004E11B9"/>
    <w:rsid w:val="004E30FA"/>
    <w:rsid w:val="004E3555"/>
    <w:rsid w:val="004E3C3E"/>
    <w:rsid w:val="004E4958"/>
    <w:rsid w:val="004E59F8"/>
    <w:rsid w:val="004E5B8A"/>
    <w:rsid w:val="004E664C"/>
    <w:rsid w:val="004F03A7"/>
    <w:rsid w:val="004F05AD"/>
    <w:rsid w:val="004F05B6"/>
    <w:rsid w:val="004F06BE"/>
    <w:rsid w:val="004F373F"/>
    <w:rsid w:val="004F3B16"/>
    <w:rsid w:val="004F3D94"/>
    <w:rsid w:val="004F3DFF"/>
    <w:rsid w:val="004F41B7"/>
    <w:rsid w:val="004F4240"/>
    <w:rsid w:val="004F4D9B"/>
    <w:rsid w:val="004F5630"/>
    <w:rsid w:val="004F5C5C"/>
    <w:rsid w:val="004F5FEE"/>
    <w:rsid w:val="004F726C"/>
    <w:rsid w:val="00500960"/>
    <w:rsid w:val="00500E62"/>
    <w:rsid w:val="0050149E"/>
    <w:rsid w:val="00501C0D"/>
    <w:rsid w:val="00502855"/>
    <w:rsid w:val="00504106"/>
    <w:rsid w:val="00506E72"/>
    <w:rsid w:val="005079E0"/>
    <w:rsid w:val="00512BD9"/>
    <w:rsid w:val="00512FE9"/>
    <w:rsid w:val="00514B26"/>
    <w:rsid w:val="00514E4A"/>
    <w:rsid w:val="00516BE4"/>
    <w:rsid w:val="00517750"/>
    <w:rsid w:val="005207CB"/>
    <w:rsid w:val="005214EC"/>
    <w:rsid w:val="00521B4E"/>
    <w:rsid w:val="00522415"/>
    <w:rsid w:val="00522DEB"/>
    <w:rsid w:val="00522E4A"/>
    <w:rsid w:val="00523435"/>
    <w:rsid w:val="00524005"/>
    <w:rsid w:val="0052489D"/>
    <w:rsid w:val="00525775"/>
    <w:rsid w:val="00525BD7"/>
    <w:rsid w:val="00526A6A"/>
    <w:rsid w:val="00526FFA"/>
    <w:rsid w:val="00527256"/>
    <w:rsid w:val="00527A58"/>
    <w:rsid w:val="00527C86"/>
    <w:rsid w:val="00527DC0"/>
    <w:rsid w:val="00530E83"/>
    <w:rsid w:val="00531001"/>
    <w:rsid w:val="005320ED"/>
    <w:rsid w:val="005336AE"/>
    <w:rsid w:val="00533DFF"/>
    <w:rsid w:val="00534863"/>
    <w:rsid w:val="00534939"/>
    <w:rsid w:val="00535A84"/>
    <w:rsid w:val="00535B4A"/>
    <w:rsid w:val="005374E9"/>
    <w:rsid w:val="00540057"/>
    <w:rsid w:val="00540C5D"/>
    <w:rsid w:val="00541255"/>
    <w:rsid w:val="00541F0A"/>
    <w:rsid w:val="00543A89"/>
    <w:rsid w:val="00543BF6"/>
    <w:rsid w:val="00544E84"/>
    <w:rsid w:val="00546AB7"/>
    <w:rsid w:val="00546F7C"/>
    <w:rsid w:val="00547B39"/>
    <w:rsid w:val="0055150D"/>
    <w:rsid w:val="00552802"/>
    <w:rsid w:val="00553A4F"/>
    <w:rsid w:val="00553AA3"/>
    <w:rsid w:val="0055541E"/>
    <w:rsid w:val="00555798"/>
    <w:rsid w:val="00555E3E"/>
    <w:rsid w:val="0055680C"/>
    <w:rsid w:val="00560D02"/>
    <w:rsid w:val="00561607"/>
    <w:rsid w:val="005635B9"/>
    <w:rsid w:val="00563E18"/>
    <w:rsid w:val="00563FAC"/>
    <w:rsid w:val="00564374"/>
    <w:rsid w:val="005646B7"/>
    <w:rsid w:val="00565F1F"/>
    <w:rsid w:val="00566E78"/>
    <w:rsid w:val="00567066"/>
    <w:rsid w:val="005677CC"/>
    <w:rsid w:val="0057013B"/>
    <w:rsid w:val="00570ACF"/>
    <w:rsid w:val="00571558"/>
    <w:rsid w:val="005720F6"/>
    <w:rsid w:val="00574D6C"/>
    <w:rsid w:val="00575813"/>
    <w:rsid w:val="00575BFB"/>
    <w:rsid w:val="0057679E"/>
    <w:rsid w:val="00576A3F"/>
    <w:rsid w:val="005777D7"/>
    <w:rsid w:val="0058032E"/>
    <w:rsid w:val="00580F4A"/>
    <w:rsid w:val="00581742"/>
    <w:rsid w:val="00581C3A"/>
    <w:rsid w:val="00582B24"/>
    <w:rsid w:val="00583A8F"/>
    <w:rsid w:val="00583CA2"/>
    <w:rsid w:val="00584EFD"/>
    <w:rsid w:val="00585902"/>
    <w:rsid w:val="00585C96"/>
    <w:rsid w:val="00586552"/>
    <w:rsid w:val="00590620"/>
    <w:rsid w:val="00590B6C"/>
    <w:rsid w:val="00590CC8"/>
    <w:rsid w:val="00591A55"/>
    <w:rsid w:val="00591EB8"/>
    <w:rsid w:val="00592ABC"/>
    <w:rsid w:val="00592D93"/>
    <w:rsid w:val="00594ADD"/>
    <w:rsid w:val="00595CEF"/>
    <w:rsid w:val="00596272"/>
    <w:rsid w:val="005967DC"/>
    <w:rsid w:val="00597033"/>
    <w:rsid w:val="005973FA"/>
    <w:rsid w:val="005A122B"/>
    <w:rsid w:val="005A17B0"/>
    <w:rsid w:val="005A1E1C"/>
    <w:rsid w:val="005A20CC"/>
    <w:rsid w:val="005A3133"/>
    <w:rsid w:val="005A342C"/>
    <w:rsid w:val="005A3848"/>
    <w:rsid w:val="005A405B"/>
    <w:rsid w:val="005A5560"/>
    <w:rsid w:val="005A6642"/>
    <w:rsid w:val="005B48F1"/>
    <w:rsid w:val="005B66AB"/>
    <w:rsid w:val="005C0F19"/>
    <w:rsid w:val="005C2590"/>
    <w:rsid w:val="005C45A3"/>
    <w:rsid w:val="005C5573"/>
    <w:rsid w:val="005C56D8"/>
    <w:rsid w:val="005C6564"/>
    <w:rsid w:val="005C7A8F"/>
    <w:rsid w:val="005C7D21"/>
    <w:rsid w:val="005D0613"/>
    <w:rsid w:val="005D0AC0"/>
    <w:rsid w:val="005D29E3"/>
    <w:rsid w:val="005D2F0F"/>
    <w:rsid w:val="005D3240"/>
    <w:rsid w:val="005D532B"/>
    <w:rsid w:val="005D55AA"/>
    <w:rsid w:val="005D5AC0"/>
    <w:rsid w:val="005D5DEC"/>
    <w:rsid w:val="005D6C8E"/>
    <w:rsid w:val="005D6E60"/>
    <w:rsid w:val="005D76C1"/>
    <w:rsid w:val="005D779F"/>
    <w:rsid w:val="005E058D"/>
    <w:rsid w:val="005E3FEA"/>
    <w:rsid w:val="005E6C87"/>
    <w:rsid w:val="005E7765"/>
    <w:rsid w:val="005F1334"/>
    <w:rsid w:val="005F22F1"/>
    <w:rsid w:val="005F2987"/>
    <w:rsid w:val="005F2E49"/>
    <w:rsid w:val="005F30D0"/>
    <w:rsid w:val="005F3905"/>
    <w:rsid w:val="005F3EDC"/>
    <w:rsid w:val="005F4907"/>
    <w:rsid w:val="005F55D0"/>
    <w:rsid w:val="005F5628"/>
    <w:rsid w:val="005F60F9"/>
    <w:rsid w:val="005F6681"/>
    <w:rsid w:val="005F73E6"/>
    <w:rsid w:val="005F7F85"/>
    <w:rsid w:val="006004F3"/>
    <w:rsid w:val="00600956"/>
    <w:rsid w:val="00600C01"/>
    <w:rsid w:val="00600DF3"/>
    <w:rsid w:val="00600ED9"/>
    <w:rsid w:val="006015A4"/>
    <w:rsid w:val="00602032"/>
    <w:rsid w:val="00605B66"/>
    <w:rsid w:val="0060693E"/>
    <w:rsid w:val="00606B59"/>
    <w:rsid w:val="00612765"/>
    <w:rsid w:val="00612A3E"/>
    <w:rsid w:val="006149B7"/>
    <w:rsid w:val="00614A01"/>
    <w:rsid w:val="00617689"/>
    <w:rsid w:val="006178AF"/>
    <w:rsid w:val="0062113C"/>
    <w:rsid w:val="00622AA1"/>
    <w:rsid w:val="00623C90"/>
    <w:rsid w:val="0062496D"/>
    <w:rsid w:val="006256BA"/>
    <w:rsid w:val="00625E01"/>
    <w:rsid w:val="00626AE5"/>
    <w:rsid w:val="00627C5F"/>
    <w:rsid w:val="006301F9"/>
    <w:rsid w:val="00630701"/>
    <w:rsid w:val="0063225C"/>
    <w:rsid w:val="006336CD"/>
    <w:rsid w:val="00633E5C"/>
    <w:rsid w:val="0063407F"/>
    <w:rsid w:val="006363B1"/>
    <w:rsid w:val="0063682E"/>
    <w:rsid w:val="00640C28"/>
    <w:rsid w:val="006411BF"/>
    <w:rsid w:val="006421E0"/>
    <w:rsid w:val="0064359E"/>
    <w:rsid w:val="00644191"/>
    <w:rsid w:val="0064619B"/>
    <w:rsid w:val="006465E5"/>
    <w:rsid w:val="00646F48"/>
    <w:rsid w:val="006507C7"/>
    <w:rsid w:val="00650AD6"/>
    <w:rsid w:val="0065229E"/>
    <w:rsid w:val="00653632"/>
    <w:rsid w:val="00653D56"/>
    <w:rsid w:val="0065468E"/>
    <w:rsid w:val="00657AF2"/>
    <w:rsid w:val="00657B06"/>
    <w:rsid w:val="0066012F"/>
    <w:rsid w:val="006603F9"/>
    <w:rsid w:val="006604AC"/>
    <w:rsid w:val="00660685"/>
    <w:rsid w:val="006606DA"/>
    <w:rsid w:val="00660F0F"/>
    <w:rsid w:val="00661487"/>
    <w:rsid w:val="00662513"/>
    <w:rsid w:val="00663C42"/>
    <w:rsid w:val="0066454E"/>
    <w:rsid w:val="00664B71"/>
    <w:rsid w:val="00666925"/>
    <w:rsid w:val="00667A49"/>
    <w:rsid w:val="00671410"/>
    <w:rsid w:val="00671718"/>
    <w:rsid w:val="0067276A"/>
    <w:rsid w:val="00673230"/>
    <w:rsid w:val="00674566"/>
    <w:rsid w:val="006749CD"/>
    <w:rsid w:val="00674AAF"/>
    <w:rsid w:val="00674ABD"/>
    <w:rsid w:val="00675A0B"/>
    <w:rsid w:val="006761F7"/>
    <w:rsid w:val="00676A43"/>
    <w:rsid w:val="006775E6"/>
    <w:rsid w:val="00677F82"/>
    <w:rsid w:val="00680623"/>
    <w:rsid w:val="00680893"/>
    <w:rsid w:val="00681A98"/>
    <w:rsid w:val="00682562"/>
    <w:rsid w:val="0068284B"/>
    <w:rsid w:val="00684ABF"/>
    <w:rsid w:val="006853D5"/>
    <w:rsid w:val="0068623E"/>
    <w:rsid w:val="00686654"/>
    <w:rsid w:val="006869E5"/>
    <w:rsid w:val="00687380"/>
    <w:rsid w:val="0068740C"/>
    <w:rsid w:val="00687904"/>
    <w:rsid w:val="00691202"/>
    <w:rsid w:val="00691393"/>
    <w:rsid w:val="006921A9"/>
    <w:rsid w:val="006933B2"/>
    <w:rsid w:val="00693FC9"/>
    <w:rsid w:val="00694188"/>
    <w:rsid w:val="006942B4"/>
    <w:rsid w:val="0069524E"/>
    <w:rsid w:val="006956BB"/>
    <w:rsid w:val="00695E08"/>
    <w:rsid w:val="00696B36"/>
    <w:rsid w:val="00696EC5"/>
    <w:rsid w:val="00697AAE"/>
    <w:rsid w:val="006A001A"/>
    <w:rsid w:val="006A120F"/>
    <w:rsid w:val="006A5B89"/>
    <w:rsid w:val="006A614B"/>
    <w:rsid w:val="006A6187"/>
    <w:rsid w:val="006A6307"/>
    <w:rsid w:val="006A69E2"/>
    <w:rsid w:val="006A7E89"/>
    <w:rsid w:val="006B07C5"/>
    <w:rsid w:val="006B186D"/>
    <w:rsid w:val="006B26D2"/>
    <w:rsid w:val="006B30D7"/>
    <w:rsid w:val="006B31AB"/>
    <w:rsid w:val="006B3E43"/>
    <w:rsid w:val="006B4FE1"/>
    <w:rsid w:val="006B5DA1"/>
    <w:rsid w:val="006B5E43"/>
    <w:rsid w:val="006B6100"/>
    <w:rsid w:val="006B6B86"/>
    <w:rsid w:val="006C0461"/>
    <w:rsid w:val="006C0490"/>
    <w:rsid w:val="006C05B1"/>
    <w:rsid w:val="006C077A"/>
    <w:rsid w:val="006C13F9"/>
    <w:rsid w:val="006C14D8"/>
    <w:rsid w:val="006C19BE"/>
    <w:rsid w:val="006C1B5C"/>
    <w:rsid w:val="006C2887"/>
    <w:rsid w:val="006C3018"/>
    <w:rsid w:val="006C34E0"/>
    <w:rsid w:val="006C5246"/>
    <w:rsid w:val="006D1667"/>
    <w:rsid w:val="006D1A80"/>
    <w:rsid w:val="006D2B3A"/>
    <w:rsid w:val="006D4AB3"/>
    <w:rsid w:val="006D70E5"/>
    <w:rsid w:val="006E00DD"/>
    <w:rsid w:val="006E06CF"/>
    <w:rsid w:val="006E0AA1"/>
    <w:rsid w:val="006E203A"/>
    <w:rsid w:val="006E426C"/>
    <w:rsid w:val="006E5BC5"/>
    <w:rsid w:val="006E688B"/>
    <w:rsid w:val="006E739F"/>
    <w:rsid w:val="006F0E7D"/>
    <w:rsid w:val="006F259A"/>
    <w:rsid w:val="006F30D6"/>
    <w:rsid w:val="006F4A72"/>
    <w:rsid w:val="006F4E38"/>
    <w:rsid w:val="006F5358"/>
    <w:rsid w:val="006F551D"/>
    <w:rsid w:val="006F5BAE"/>
    <w:rsid w:val="006F6A5C"/>
    <w:rsid w:val="006F73E8"/>
    <w:rsid w:val="00700B51"/>
    <w:rsid w:val="00700ED8"/>
    <w:rsid w:val="00701D8E"/>
    <w:rsid w:val="00703C5E"/>
    <w:rsid w:val="00703DBA"/>
    <w:rsid w:val="007040AD"/>
    <w:rsid w:val="007044C1"/>
    <w:rsid w:val="00704ED5"/>
    <w:rsid w:val="00705BA2"/>
    <w:rsid w:val="00712AE5"/>
    <w:rsid w:val="00713990"/>
    <w:rsid w:val="007139AD"/>
    <w:rsid w:val="00713C3F"/>
    <w:rsid w:val="00713DDF"/>
    <w:rsid w:val="0071483F"/>
    <w:rsid w:val="00715413"/>
    <w:rsid w:val="0071552E"/>
    <w:rsid w:val="00716394"/>
    <w:rsid w:val="007163F4"/>
    <w:rsid w:val="00716DDB"/>
    <w:rsid w:val="0071795F"/>
    <w:rsid w:val="00720F19"/>
    <w:rsid w:val="007233CC"/>
    <w:rsid w:val="0072446B"/>
    <w:rsid w:val="00725126"/>
    <w:rsid w:val="00726047"/>
    <w:rsid w:val="0072613C"/>
    <w:rsid w:val="0073075B"/>
    <w:rsid w:val="00730B4F"/>
    <w:rsid w:val="00730E2E"/>
    <w:rsid w:val="00731FBD"/>
    <w:rsid w:val="00732631"/>
    <w:rsid w:val="0073799A"/>
    <w:rsid w:val="00740FAD"/>
    <w:rsid w:val="007411FB"/>
    <w:rsid w:val="00742C75"/>
    <w:rsid w:val="0074381F"/>
    <w:rsid w:val="0074662C"/>
    <w:rsid w:val="00747454"/>
    <w:rsid w:val="007505EA"/>
    <w:rsid w:val="00750606"/>
    <w:rsid w:val="0075087A"/>
    <w:rsid w:val="00750F4A"/>
    <w:rsid w:val="00751CDC"/>
    <w:rsid w:val="007528B4"/>
    <w:rsid w:val="007530E9"/>
    <w:rsid w:val="00754825"/>
    <w:rsid w:val="00754A5C"/>
    <w:rsid w:val="00754D7D"/>
    <w:rsid w:val="00755F18"/>
    <w:rsid w:val="00755F5A"/>
    <w:rsid w:val="00756174"/>
    <w:rsid w:val="00756CA5"/>
    <w:rsid w:val="00757831"/>
    <w:rsid w:val="00760053"/>
    <w:rsid w:val="007650B6"/>
    <w:rsid w:val="00765E60"/>
    <w:rsid w:val="00766041"/>
    <w:rsid w:val="00767726"/>
    <w:rsid w:val="00767A21"/>
    <w:rsid w:val="007707CA"/>
    <w:rsid w:val="00773314"/>
    <w:rsid w:val="007733C2"/>
    <w:rsid w:val="00773485"/>
    <w:rsid w:val="0077455E"/>
    <w:rsid w:val="00775963"/>
    <w:rsid w:val="00776790"/>
    <w:rsid w:val="00776A38"/>
    <w:rsid w:val="00776A94"/>
    <w:rsid w:val="0077760A"/>
    <w:rsid w:val="00777742"/>
    <w:rsid w:val="0078070F"/>
    <w:rsid w:val="007807DB"/>
    <w:rsid w:val="007808E9"/>
    <w:rsid w:val="00780A3E"/>
    <w:rsid w:val="007825EE"/>
    <w:rsid w:val="00782649"/>
    <w:rsid w:val="00782BAA"/>
    <w:rsid w:val="00782C20"/>
    <w:rsid w:val="007863BC"/>
    <w:rsid w:val="0078653E"/>
    <w:rsid w:val="00787062"/>
    <w:rsid w:val="00790929"/>
    <w:rsid w:val="007918C7"/>
    <w:rsid w:val="00793145"/>
    <w:rsid w:val="00795188"/>
    <w:rsid w:val="00795EBD"/>
    <w:rsid w:val="00796117"/>
    <w:rsid w:val="00796A0F"/>
    <w:rsid w:val="00797BDD"/>
    <w:rsid w:val="007A052B"/>
    <w:rsid w:val="007A157A"/>
    <w:rsid w:val="007A1FF7"/>
    <w:rsid w:val="007A2FBF"/>
    <w:rsid w:val="007A3634"/>
    <w:rsid w:val="007A3F2A"/>
    <w:rsid w:val="007A4B60"/>
    <w:rsid w:val="007A5BAC"/>
    <w:rsid w:val="007A7806"/>
    <w:rsid w:val="007A7FD3"/>
    <w:rsid w:val="007B048E"/>
    <w:rsid w:val="007B0A26"/>
    <w:rsid w:val="007B1687"/>
    <w:rsid w:val="007B2DDE"/>
    <w:rsid w:val="007B4016"/>
    <w:rsid w:val="007B4473"/>
    <w:rsid w:val="007C170F"/>
    <w:rsid w:val="007C25E4"/>
    <w:rsid w:val="007C3CBC"/>
    <w:rsid w:val="007C4312"/>
    <w:rsid w:val="007C4BF8"/>
    <w:rsid w:val="007C522A"/>
    <w:rsid w:val="007C52FB"/>
    <w:rsid w:val="007C626A"/>
    <w:rsid w:val="007C6528"/>
    <w:rsid w:val="007C7486"/>
    <w:rsid w:val="007C76B9"/>
    <w:rsid w:val="007C7C22"/>
    <w:rsid w:val="007D068D"/>
    <w:rsid w:val="007D1BF6"/>
    <w:rsid w:val="007D27E9"/>
    <w:rsid w:val="007D2E2C"/>
    <w:rsid w:val="007D4B4D"/>
    <w:rsid w:val="007D5E60"/>
    <w:rsid w:val="007D6904"/>
    <w:rsid w:val="007E0B45"/>
    <w:rsid w:val="007E2B8E"/>
    <w:rsid w:val="007E35E2"/>
    <w:rsid w:val="007E3B3C"/>
    <w:rsid w:val="007E426B"/>
    <w:rsid w:val="007E461D"/>
    <w:rsid w:val="007E4B11"/>
    <w:rsid w:val="007E501B"/>
    <w:rsid w:val="007E5429"/>
    <w:rsid w:val="007E57D7"/>
    <w:rsid w:val="007E5C7E"/>
    <w:rsid w:val="007E6B9C"/>
    <w:rsid w:val="007E7086"/>
    <w:rsid w:val="007F0222"/>
    <w:rsid w:val="007F110E"/>
    <w:rsid w:val="007F1BEF"/>
    <w:rsid w:val="007F2C66"/>
    <w:rsid w:val="007F2E43"/>
    <w:rsid w:val="007F4305"/>
    <w:rsid w:val="007F5F7D"/>
    <w:rsid w:val="007F6553"/>
    <w:rsid w:val="007F6F38"/>
    <w:rsid w:val="0080077B"/>
    <w:rsid w:val="008020BE"/>
    <w:rsid w:val="00802D0E"/>
    <w:rsid w:val="008030D4"/>
    <w:rsid w:val="00803FC2"/>
    <w:rsid w:val="00804FBD"/>
    <w:rsid w:val="00805F99"/>
    <w:rsid w:val="008103E4"/>
    <w:rsid w:val="00810735"/>
    <w:rsid w:val="00810CB4"/>
    <w:rsid w:val="008131A4"/>
    <w:rsid w:val="00814046"/>
    <w:rsid w:val="0081405B"/>
    <w:rsid w:val="00816EB9"/>
    <w:rsid w:val="00817E5E"/>
    <w:rsid w:val="00822AA1"/>
    <w:rsid w:val="00822C43"/>
    <w:rsid w:val="00822FCD"/>
    <w:rsid w:val="0082311A"/>
    <w:rsid w:val="00823856"/>
    <w:rsid w:val="00823D65"/>
    <w:rsid w:val="008247E6"/>
    <w:rsid w:val="008254A8"/>
    <w:rsid w:val="0082586F"/>
    <w:rsid w:val="0082590F"/>
    <w:rsid w:val="008267CB"/>
    <w:rsid w:val="00826F98"/>
    <w:rsid w:val="008272C0"/>
    <w:rsid w:val="0083044D"/>
    <w:rsid w:val="0083145C"/>
    <w:rsid w:val="00831E15"/>
    <w:rsid w:val="00832115"/>
    <w:rsid w:val="00833C08"/>
    <w:rsid w:val="008341F2"/>
    <w:rsid w:val="0083471B"/>
    <w:rsid w:val="008349ED"/>
    <w:rsid w:val="008371A7"/>
    <w:rsid w:val="00837A36"/>
    <w:rsid w:val="008400B1"/>
    <w:rsid w:val="008400F2"/>
    <w:rsid w:val="00840584"/>
    <w:rsid w:val="00840B2D"/>
    <w:rsid w:val="00840C0D"/>
    <w:rsid w:val="008413B3"/>
    <w:rsid w:val="00841768"/>
    <w:rsid w:val="0084258E"/>
    <w:rsid w:val="00842BCC"/>
    <w:rsid w:val="008442AB"/>
    <w:rsid w:val="00844501"/>
    <w:rsid w:val="0084497B"/>
    <w:rsid w:val="008458E5"/>
    <w:rsid w:val="0084657A"/>
    <w:rsid w:val="00846753"/>
    <w:rsid w:val="00846B1C"/>
    <w:rsid w:val="00850C5B"/>
    <w:rsid w:val="00851CD8"/>
    <w:rsid w:val="0085290E"/>
    <w:rsid w:val="00852967"/>
    <w:rsid w:val="00852988"/>
    <w:rsid w:val="00854992"/>
    <w:rsid w:val="008550B6"/>
    <w:rsid w:val="008551DF"/>
    <w:rsid w:val="00855253"/>
    <w:rsid w:val="00856154"/>
    <w:rsid w:val="008579D7"/>
    <w:rsid w:val="00861251"/>
    <w:rsid w:val="00863B19"/>
    <w:rsid w:val="00863E71"/>
    <w:rsid w:val="00864CC2"/>
    <w:rsid w:val="008678E7"/>
    <w:rsid w:val="00867934"/>
    <w:rsid w:val="00867A59"/>
    <w:rsid w:val="008709D5"/>
    <w:rsid w:val="00870F3B"/>
    <w:rsid w:val="008735FE"/>
    <w:rsid w:val="008737C4"/>
    <w:rsid w:val="00873FA6"/>
    <w:rsid w:val="00875456"/>
    <w:rsid w:val="00875872"/>
    <w:rsid w:val="0087633E"/>
    <w:rsid w:val="00876D43"/>
    <w:rsid w:val="00877157"/>
    <w:rsid w:val="00877DFF"/>
    <w:rsid w:val="00880BFB"/>
    <w:rsid w:val="0088220C"/>
    <w:rsid w:val="00882C9F"/>
    <w:rsid w:val="008835AC"/>
    <w:rsid w:val="008835B0"/>
    <w:rsid w:val="00884A01"/>
    <w:rsid w:val="0088500A"/>
    <w:rsid w:val="00885B07"/>
    <w:rsid w:val="00885CCF"/>
    <w:rsid w:val="0088660B"/>
    <w:rsid w:val="008868FF"/>
    <w:rsid w:val="00886D0C"/>
    <w:rsid w:val="00886FBA"/>
    <w:rsid w:val="00891C7B"/>
    <w:rsid w:val="00891E85"/>
    <w:rsid w:val="00892313"/>
    <w:rsid w:val="008928FF"/>
    <w:rsid w:val="00892BB0"/>
    <w:rsid w:val="00893167"/>
    <w:rsid w:val="00893B6D"/>
    <w:rsid w:val="00894104"/>
    <w:rsid w:val="008947F3"/>
    <w:rsid w:val="008953C5"/>
    <w:rsid w:val="00895FC4"/>
    <w:rsid w:val="00896520"/>
    <w:rsid w:val="0089793B"/>
    <w:rsid w:val="008A054A"/>
    <w:rsid w:val="008A109A"/>
    <w:rsid w:val="008A3E2E"/>
    <w:rsid w:val="008A52DE"/>
    <w:rsid w:val="008A552A"/>
    <w:rsid w:val="008A5666"/>
    <w:rsid w:val="008B0363"/>
    <w:rsid w:val="008B0C73"/>
    <w:rsid w:val="008B1A0E"/>
    <w:rsid w:val="008B3DA5"/>
    <w:rsid w:val="008B4694"/>
    <w:rsid w:val="008B47BE"/>
    <w:rsid w:val="008B4E0E"/>
    <w:rsid w:val="008B508A"/>
    <w:rsid w:val="008B6863"/>
    <w:rsid w:val="008C1486"/>
    <w:rsid w:val="008C30EC"/>
    <w:rsid w:val="008C3542"/>
    <w:rsid w:val="008C4059"/>
    <w:rsid w:val="008C453C"/>
    <w:rsid w:val="008C5816"/>
    <w:rsid w:val="008C7975"/>
    <w:rsid w:val="008D368E"/>
    <w:rsid w:val="008D413D"/>
    <w:rsid w:val="008D44C5"/>
    <w:rsid w:val="008D4A6A"/>
    <w:rsid w:val="008D4FA2"/>
    <w:rsid w:val="008D592F"/>
    <w:rsid w:val="008D5DBD"/>
    <w:rsid w:val="008D69AC"/>
    <w:rsid w:val="008D6B35"/>
    <w:rsid w:val="008D6F6B"/>
    <w:rsid w:val="008E493A"/>
    <w:rsid w:val="008E4C03"/>
    <w:rsid w:val="008E4D6A"/>
    <w:rsid w:val="008E6D4C"/>
    <w:rsid w:val="008E703E"/>
    <w:rsid w:val="008E7E7E"/>
    <w:rsid w:val="008F13A4"/>
    <w:rsid w:val="008F3802"/>
    <w:rsid w:val="008F4609"/>
    <w:rsid w:val="008F61CC"/>
    <w:rsid w:val="008F6F38"/>
    <w:rsid w:val="008F6F9E"/>
    <w:rsid w:val="008F725D"/>
    <w:rsid w:val="008F7687"/>
    <w:rsid w:val="008F7B47"/>
    <w:rsid w:val="009007E3"/>
    <w:rsid w:val="0090144C"/>
    <w:rsid w:val="009020CC"/>
    <w:rsid w:val="00902368"/>
    <w:rsid w:val="00910403"/>
    <w:rsid w:val="00910C86"/>
    <w:rsid w:val="00912A61"/>
    <w:rsid w:val="00912CF1"/>
    <w:rsid w:val="0091321F"/>
    <w:rsid w:val="00913530"/>
    <w:rsid w:val="0091403B"/>
    <w:rsid w:val="009140CC"/>
    <w:rsid w:val="00914287"/>
    <w:rsid w:val="00914F7D"/>
    <w:rsid w:val="0091564E"/>
    <w:rsid w:val="00916273"/>
    <w:rsid w:val="00916790"/>
    <w:rsid w:val="00921C4A"/>
    <w:rsid w:val="009221EA"/>
    <w:rsid w:val="00922955"/>
    <w:rsid w:val="00922CBD"/>
    <w:rsid w:val="0092389B"/>
    <w:rsid w:val="009238DF"/>
    <w:rsid w:val="00924D2A"/>
    <w:rsid w:val="00924F9C"/>
    <w:rsid w:val="00925095"/>
    <w:rsid w:val="009256DA"/>
    <w:rsid w:val="00925DAA"/>
    <w:rsid w:val="00926173"/>
    <w:rsid w:val="00926C14"/>
    <w:rsid w:val="00927257"/>
    <w:rsid w:val="00927AB4"/>
    <w:rsid w:val="00931164"/>
    <w:rsid w:val="00931913"/>
    <w:rsid w:val="00931ACE"/>
    <w:rsid w:val="00933364"/>
    <w:rsid w:val="009334BF"/>
    <w:rsid w:val="009336AA"/>
    <w:rsid w:val="00933B36"/>
    <w:rsid w:val="00935908"/>
    <w:rsid w:val="00935D68"/>
    <w:rsid w:val="00936E37"/>
    <w:rsid w:val="00937441"/>
    <w:rsid w:val="0093754F"/>
    <w:rsid w:val="00937CEA"/>
    <w:rsid w:val="00940F4F"/>
    <w:rsid w:val="009446A3"/>
    <w:rsid w:val="009448A0"/>
    <w:rsid w:val="00944B4F"/>
    <w:rsid w:val="0094551B"/>
    <w:rsid w:val="00950A5C"/>
    <w:rsid w:val="00952BEB"/>
    <w:rsid w:val="0095435A"/>
    <w:rsid w:val="009545EE"/>
    <w:rsid w:val="00954F3F"/>
    <w:rsid w:val="00955F71"/>
    <w:rsid w:val="009568C8"/>
    <w:rsid w:val="00956DDB"/>
    <w:rsid w:val="009651BC"/>
    <w:rsid w:val="009652BE"/>
    <w:rsid w:val="0096579C"/>
    <w:rsid w:val="009657E6"/>
    <w:rsid w:val="00965DED"/>
    <w:rsid w:val="009672E7"/>
    <w:rsid w:val="009677EB"/>
    <w:rsid w:val="009700DE"/>
    <w:rsid w:val="0097013C"/>
    <w:rsid w:val="0097040D"/>
    <w:rsid w:val="00970431"/>
    <w:rsid w:val="00970822"/>
    <w:rsid w:val="00972180"/>
    <w:rsid w:val="00972D12"/>
    <w:rsid w:val="00973055"/>
    <w:rsid w:val="00973EE5"/>
    <w:rsid w:val="00973FC2"/>
    <w:rsid w:val="00974830"/>
    <w:rsid w:val="00974904"/>
    <w:rsid w:val="00974F46"/>
    <w:rsid w:val="00975C6E"/>
    <w:rsid w:val="009768B5"/>
    <w:rsid w:val="00976BCE"/>
    <w:rsid w:val="00976C3E"/>
    <w:rsid w:val="00976FB6"/>
    <w:rsid w:val="0098010A"/>
    <w:rsid w:val="009824E4"/>
    <w:rsid w:val="0098265E"/>
    <w:rsid w:val="00982CF6"/>
    <w:rsid w:val="009836D5"/>
    <w:rsid w:val="0098372B"/>
    <w:rsid w:val="00984668"/>
    <w:rsid w:val="009864C6"/>
    <w:rsid w:val="009867C8"/>
    <w:rsid w:val="00990029"/>
    <w:rsid w:val="00991D3B"/>
    <w:rsid w:val="009924F4"/>
    <w:rsid w:val="009937F4"/>
    <w:rsid w:val="009938DC"/>
    <w:rsid w:val="0099401E"/>
    <w:rsid w:val="00997232"/>
    <w:rsid w:val="00997548"/>
    <w:rsid w:val="009A0DBA"/>
    <w:rsid w:val="009A1F76"/>
    <w:rsid w:val="009A22B2"/>
    <w:rsid w:val="009A261F"/>
    <w:rsid w:val="009A2912"/>
    <w:rsid w:val="009A2FB1"/>
    <w:rsid w:val="009A36C1"/>
    <w:rsid w:val="009A6114"/>
    <w:rsid w:val="009A79B9"/>
    <w:rsid w:val="009A7DA8"/>
    <w:rsid w:val="009B07F1"/>
    <w:rsid w:val="009B0B7C"/>
    <w:rsid w:val="009B10A5"/>
    <w:rsid w:val="009B1190"/>
    <w:rsid w:val="009B121D"/>
    <w:rsid w:val="009B3497"/>
    <w:rsid w:val="009B34E5"/>
    <w:rsid w:val="009B3CA6"/>
    <w:rsid w:val="009B4F75"/>
    <w:rsid w:val="009B565D"/>
    <w:rsid w:val="009B5BD1"/>
    <w:rsid w:val="009B621E"/>
    <w:rsid w:val="009B6BF3"/>
    <w:rsid w:val="009B71C9"/>
    <w:rsid w:val="009C1BE2"/>
    <w:rsid w:val="009C230D"/>
    <w:rsid w:val="009C24EE"/>
    <w:rsid w:val="009C2588"/>
    <w:rsid w:val="009C29E6"/>
    <w:rsid w:val="009C2C3E"/>
    <w:rsid w:val="009C3609"/>
    <w:rsid w:val="009C3697"/>
    <w:rsid w:val="009C41AB"/>
    <w:rsid w:val="009C576F"/>
    <w:rsid w:val="009C578F"/>
    <w:rsid w:val="009C5C4A"/>
    <w:rsid w:val="009C5EFE"/>
    <w:rsid w:val="009C6336"/>
    <w:rsid w:val="009C6A0D"/>
    <w:rsid w:val="009C6BC5"/>
    <w:rsid w:val="009C70DA"/>
    <w:rsid w:val="009C7852"/>
    <w:rsid w:val="009D0674"/>
    <w:rsid w:val="009D173D"/>
    <w:rsid w:val="009D1B57"/>
    <w:rsid w:val="009D293D"/>
    <w:rsid w:val="009D4129"/>
    <w:rsid w:val="009D4D9C"/>
    <w:rsid w:val="009D4E6C"/>
    <w:rsid w:val="009D64AE"/>
    <w:rsid w:val="009D7134"/>
    <w:rsid w:val="009E0C97"/>
    <w:rsid w:val="009E2003"/>
    <w:rsid w:val="009E3404"/>
    <w:rsid w:val="009E417D"/>
    <w:rsid w:val="009E4A63"/>
    <w:rsid w:val="009E56A0"/>
    <w:rsid w:val="009E5E71"/>
    <w:rsid w:val="009E6323"/>
    <w:rsid w:val="009E7870"/>
    <w:rsid w:val="009E7FE4"/>
    <w:rsid w:val="009F0AC7"/>
    <w:rsid w:val="009F17B0"/>
    <w:rsid w:val="009F1C5A"/>
    <w:rsid w:val="009F1CA2"/>
    <w:rsid w:val="009F3789"/>
    <w:rsid w:val="009F573F"/>
    <w:rsid w:val="009F58CB"/>
    <w:rsid w:val="009F5A30"/>
    <w:rsid w:val="009F6274"/>
    <w:rsid w:val="009F718C"/>
    <w:rsid w:val="009F7E82"/>
    <w:rsid w:val="00A00240"/>
    <w:rsid w:val="00A018F6"/>
    <w:rsid w:val="00A031E8"/>
    <w:rsid w:val="00A03524"/>
    <w:rsid w:val="00A037C0"/>
    <w:rsid w:val="00A03BCF"/>
    <w:rsid w:val="00A04E75"/>
    <w:rsid w:val="00A06069"/>
    <w:rsid w:val="00A06251"/>
    <w:rsid w:val="00A06546"/>
    <w:rsid w:val="00A066AD"/>
    <w:rsid w:val="00A074D9"/>
    <w:rsid w:val="00A10317"/>
    <w:rsid w:val="00A10D57"/>
    <w:rsid w:val="00A1181A"/>
    <w:rsid w:val="00A1218E"/>
    <w:rsid w:val="00A12879"/>
    <w:rsid w:val="00A1294D"/>
    <w:rsid w:val="00A1321A"/>
    <w:rsid w:val="00A1410B"/>
    <w:rsid w:val="00A148D6"/>
    <w:rsid w:val="00A149A2"/>
    <w:rsid w:val="00A14BD1"/>
    <w:rsid w:val="00A1529C"/>
    <w:rsid w:val="00A162BE"/>
    <w:rsid w:val="00A169AD"/>
    <w:rsid w:val="00A16FEE"/>
    <w:rsid w:val="00A171A4"/>
    <w:rsid w:val="00A178E3"/>
    <w:rsid w:val="00A209A9"/>
    <w:rsid w:val="00A21D17"/>
    <w:rsid w:val="00A25218"/>
    <w:rsid w:val="00A26084"/>
    <w:rsid w:val="00A26601"/>
    <w:rsid w:val="00A26B8F"/>
    <w:rsid w:val="00A27138"/>
    <w:rsid w:val="00A276DA"/>
    <w:rsid w:val="00A27DE7"/>
    <w:rsid w:val="00A27E71"/>
    <w:rsid w:val="00A314E1"/>
    <w:rsid w:val="00A3201A"/>
    <w:rsid w:val="00A32BE0"/>
    <w:rsid w:val="00A345EF"/>
    <w:rsid w:val="00A36106"/>
    <w:rsid w:val="00A36DD5"/>
    <w:rsid w:val="00A36E8C"/>
    <w:rsid w:val="00A3732C"/>
    <w:rsid w:val="00A37465"/>
    <w:rsid w:val="00A37B76"/>
    <w:rsid w:val="00A37D51"/>
    <w:rsid w:val="00A4079F"/>
    <w:rsid w:val="00A41320"/>
    <w:rsid w:val="00A4245E"/>
    <w:rsid w:val="00A43148"/>
    <w:rsid w:val="00A43D99"/>
    <w:rsid w:val="00A4602E"/>
    <w:rsid w:val="00A468BF"/>
    <w:rsid w:val="00A469BD"/>
    <w:rsid w:val="00A46B22"/>
    <w:rsid w:val="00A47DB8"/>
    <w:rsid w:val="00A50B25"/>
    <w:rsid w:val="00A50E8B"/>
    <w:rsid w:val="00A510CC"/>
    <w:rsid w:val="00A51EAB"/>
    <w:rsid w:val="00A52308"/>
    <w:rsid w:val="00A52D00"/>
    <w:rsid w:val="00A53D1C"/>
    <w:rsid w:val="00A54F97"/>
    <w:rsid w:val="00A558F4"/>
    <w:rsid w:val="00A56264"/>
    <w:rsid w:val="00A565CA"/>
    <w:rsid w:val="00A57122"/>
    <w:rsid w:val="00A57165"/>
    <w:rsid w:val="00A5728A"/>
    <w:rsid w:val="00A573F0"/>
    <w:rsid w:val="00A57667"/>
    <w:rsid w:val="00A605AF"/>
    <w:rsid w:val="00A613F3"/>
    <w:rsid w:val="00A61F59"/>
    <w:rsid w:val="00A6331C"/>
    <w:rsid w:val="00A640C8"/>
    <w:rsid w:val="00A6544C"/>
    <w:rsid w:val="00A65CAD"/>
    <w:rsid w:val="00A66C89"/>
    <w:rsid w:val="00A66F2E"/>
    <w:rsid w:val="00A70AD7"/>
    <w:rsid w:val="00A72EAD"/>
    <w:rsid w:val="00A7569D"/>
    <w:rsid w:val="00A767F3"/>
    <w:rsid w:val="00A80CE9"/>
    <w:rsid w:val="00A816C7"/>
    <w:rsid w:val="00A81CBC"/>
    <w:rsid w:val="00A83935"/>
    <w:rsid w:val="00A839B2"/>
    <w:rsid w:val="00A8439F"/>
    <w:rsid w:val="00A851B4"/>
    <w:rsid w:val="00A85747"/>
    <w:rsid w:val="00A85E79"/>
    <w:rsid w:val="00A86AA4"/>
    <w:rsid w:val="00A901A7"/>
    <w:rsid w:val="00A90C12"/>
    <w:rsid w:val="00A912C7"/>
    <w:rsid w:val="00A9249A"/>
    <w:rsid w:val="00A92D4F"/>
    <w:rsid w:val="00A92EDB"/>
    <w:rsid w:val="00A939AF"/>
    <w:rsid w:val="00A93A9B"/>
    <w:rsid w:val="00A94FE2"/>
    <w:rsid w:val="00A95600"/>
    <w:rsid w:val="00AA27F7"/>
    <w:rsid w:val="00AA2C65"/>
    <w:rsid w:val="00AA2C76"/>
    <w:rsid w:val="00AA42BE"/>
    <w:rsid w:val="00AA470D"/>
    <w:rsid w:val="00AA582F"/>
    <w:rsid w:val="00AA6569"/>
    <w:rsid w:val="00AA6FF3"/>
    <w:rsid w:val="00AA77FA"/>
    <w:rsid w:val="00AA7A26"/>
    <w:rsid w:val="00AA7AA1"/>
    <w:rsid w:val="00AB0409"/>
    <w:rsid w:val="00AB12A1"/>
    <w:rsid w:val="00AB139A"/>
    <w:rsid w:val="00AB1406"/>
    <w:rsid w:val="00AB1A4E"/>
    <w:rsid w:val="00AB1ED5"/>
    <w:rsid w:val="00AB24D1"/>
    <w:rsid w:val="00AB24E2"/>
    <w:rsid w:val="00AB2C94"/>
    <w:rsid w:val="00AB3114"/>
    <w:rsid w:val="00AB34C1"/>
    <w:rsid w:val="00AB4064"/>
    <w:rsid w:val="00AB40D6"/>
    <w:rsid w:val="00AB445E"/>
    <w:rsid w:val="00AB4F71"/>
    <w:rsid w:val="00AB5B80"/>
    <w:rsid w:val="00AB6698"/>
    <w:rsid w:val="00AB7559"/>
    <w:rsid w:val="00AB767E"/>
    <w:rsid w:val="00AC03E1"/>
    <w:rsid w:val="00AC08E7"/>
    <w:rsid w:val="00AC128D"/>
    <w:rsid w:val="00AC18A0"/>
    <w:rsid w:val="00AC2171"/>
    <w:rsid w:val="00AC36EA"/>
    <w:rsid w:val="00AC3828"/>
    <w:rsid w:val="00AC4259"/>
    <w:rsid w:val="00AC48AB"/>
    <w:rsid w:val="00AC6118"/>
    <w:rsid w:val="00AD0C4A"/>
    <w:rsid w:val="00AD266C"/>
    <w:rsid w:val="00AD35FC"/>
    <w:rsid w:val="00AD3B14"/>
    <w:rsid w:val="00AD3E8B"/>
    <w:rsid w:val="00AD5888"/>
    <w:rsid w:val="00AD5D4A"/>
    <w:rsid w:val="00AD6ED8"/>
    <w:rsid w:val="00AD7399"/>
    <w:rsid w:val="00AD7634"/>
    <w:rsid w:val="00AD797F"/>
    <w:rsid w:val="00AE0407"/>
    <w:rsid w:val="00AE078B"/>
    <w:rsid w:val="00AE09DE"/>
    <w:rsid w:val="00AE0F13"/>
    <w:rsid w:val="00AE165B"/>
    <w:rsid w:val="00AE1AA1"/>
    <w:rsid w:val="00AE2D92"/>
    <w:rsid w:val="00AE4395"/>
    <w:rsid w:val="00AE72E7"/>
    <w:rsid w:val="00AF003F"/>
    <w:rsid w:val="00AF0509"/>
    <w:rsid w:val="00AF2433"/>
    <w:rsid w:val="00AF2A5E"/>
    <w:rsid w:val="00AF2ECA"/>
    <w:rsid w:val="00AF30D2"/>
    <w:rsid w:val="00AF46F8"/>
    <w:rsid w:val="00AF4DC0"/>
    <w:rsid w:val="00AF5D63"/>
    <w:rsid w:val="00AF69E6"/>
    <w:rsid w:val="00B0034D"/>
    <w:rsid w:val="00B004F6"/>
    <w:rsid w:val="00B012A4"/>
    <w:rsid w:val="00B0203A"/>
    <w:rsid w:val="00B023CB"/>
    <w:rsid w:val="00B02BB8"/>
    <w:rsid w:val="00B03347"/>
    <w:rsid w:val="00B04451"/>
    <w:rsid w:val="00B05082"/>
    <w:rsid w:val="00B0545D"/>
    <w:rsid w:val="00B05F1C"/>
    <w:rsid w:val="00B060BE"/>
    <w:rsid w:val="00B0616D"/>
    <w:rsid w:val="00B0623E"/>
    <w:rsid w:val="00B063B6"/>
    <w:rsid w:val="00B06D11"/>
    <w:rsid w:val="00B0795D"/>
    <w:rsid w:val="00B10054"/>
    <w:rsid w:val="00B1017F"/>
    <w:rsid w:val="00B1050B"/>
    <w:rsid w:val="00B124B8"/>
    <w:rsid w:val="00B1274F"/>
    <w:rsid w:val="00B13509"/>
    <w:rsid w:val="00B14483"/>
    <w:rsid w:val="00B144FC"/>
    <w:rsid w:val="00B15BA6"/>
    <w:rsid w:val="00B16796"/>
    <w:rsid w:val="00B17301"/>
    <w:rsid w:val="00B20F3A"/>
    <w:rsid w:val="00B21E30"/>
    <w:rsid w:val="00B2278D"/>
    <w:rsid w:val="00B2337A"/>
    <w:rsid w:val="00B24133"/>
    <w:rsid w:val="00B26C1E"/>
    <w:rsid w:val="00B26F2E"/>
    <w:rsid w:val="00B279DD"/>
    <w:rsid w:val="00B3009A"/>
    <w:rsid w:val="00B32434"/>
    <w:rsid w:val="00B33E20"/>
    <w:rsid w:val="00B3405A"/>
    <w:rsid w:val="00B366F8"/>
    <w:rsid w:val="00B36A0A"/>
    <w:rsid w:val="00B36CC1"/>
    <w:rsid w:val="00B37011"/>
    <w:rsid w:val="00B3729C"/>
    <w:rsid w:val="00B41B4A"/>
    <w:rsid w:val="00B43060"/>
    <w:rsid w:val="00B4365B"/>
    <w:rsid w:val="00B43769"/>
    <w:rsid w:val="00B43E51"/>
    <w:rsid w:val="00B44A53"/>
    <w:rsid w:val="00B44C72"/>
    <w:rsid w:val="00B45092"/>
    <w:rsid w:val="00B45103"/>
    <w:rsid w:val="00B46444"/>
    <w:rsid w:val="00B46FD7"/>
    <w:rsid w:val="00B474EA"/>
    <w:rsid w:val="00B47B69"/>
    <w:rsid w:val="00B51A1A"/>
    <w:rsid w:val="00B53171"/>
    <w:rsid w:val="00B53F27"/>
    <w:rsid w:val="00B54232"/>
    <w:rsid w:val="00B54754"/>
    <w:rsid w:val="00B55129"/>
    <w:rsid w:val="00B56BF0"/>
    <w:rsid w:val="00B605A9"/>
    <w:rsid w:val="00B60F53"/>
    <w:rsid w:val="00B612C2"/>
    <w:rsid w:val="00B6202A"/>
    <w:rsid w:val="00B6223D"/>
    <w:rsid w:val="00B632CE"/>
    <w:rsid w:val="00B638E7"/>
    <w:rsid w:val="00B64204"/>
    <w:rsid w:val="00B6462D"/>
    <w:rsid w:val="00B6587A"/>
    <w:rsid w:val="00B707AF"/>
    <w:rsid w:val="00B70804"/>
    <w:rsid w:val="00B71E58"/>
    <w:rsid w:val="00B73360"/>
    <w:rsid w:val="00B735D3"/>
    <w:rsid w:val="00B742FC"/>
    <w:rsid w:val="00B750B1"/>
    <w:rsid w:val="00B75CAD"/>
    <w:rsid w:val="00B75ECD"/>
    <w:rsid w:val="00B76BA7"/>
    <w:rsid w:val="00B76E8B"/>
    <w:rsid w:val="00B807AC"/>
    <w:rsid w:val="00B80867"/>
    <w:rsid w:val="00B80D95"/>
    <w:rsid w:val="00B821E5"/>
    <w:rsid w:val="00B831E0"/>
    <w:rsid w:val="00B83A46"/>
    <w:rsid w:val="00B83FBC"/>
    <w:rsid w:val="00B844FA"/>
    <w:rsid w:val="00B84FAD"/>
    <w:rsid w:val="00B8574B"/>
    <w:rsid w:val="00B8580B"/>
    <w:rsid w:val="00B87FBD"/>
    <w:rsid w:val="00B90E8A"/>
    <w:rsid w:val="00B91268"/>
    <w:rsid w:val="00B913FB"/>
    <w:rsid w:val="00B91E4D"/>
    <w:rsid w:val="00B9240A"/>
    <w:rsid w:val="00B9331F"/>
    <w:rsid w:val="00B93350"/>
    <w:rsid w:val="00B938B1"/>
    <w:rsid w:val="00B97FD2"/>
    <w:rsid w:val="00BA0B2A"/>
    <w:rsid w:val="00BA166D"/>
    <w:rsid w:val="00BA315A"/>
    <w:rsid w:val="00BA42DF"/>
    <w:rsid w:val="00BA461C"/>
    <w:rsid w:val="00BA4D0D"/>
    <w:rsid w:val="00BA5150"/>
    <w:rsid w:val="00BA5460"/>
    <w:rsid w:val="00BA69FF"/>
    <w:rsid w:val="00BA7277"/>
    <w:rsid w:val="00BA746F"/>
    <w:rsid w:val="00BA76A3"/>
    <w:rsid w:val="00BA77B1"/>
    <w:rsid w:val="00BB164C"/>
    <w:rsid w:val="00BB1AAD"/>
    <w:rsid w:val="00BB1B1C"/>
    <w:rsid w:val="00BB4855"/>
    <w:rsid w:val="00BB4DF4"/>
    <w:rsid w:val="00BB5166"/>
    <w:rsid w:val="00BB63D6"/>
    <w:rsid w:val="00BB6543"/>
    <w:rsid w:val="00BB697C"/>
    <w:rsid w:val="00BB723D"/>
    <w:rsid w:val="00BB76A8"/>
    <w:rsid w:val="00BC0338"/>
    <w:rsid w:val="00BC11A4"/>
    <w:rsid w:val="00BC1CFF"/>
    <w:rsid w:val="00BC1D1E"/>
    <w:rsid w:val="00BC2EB0"/>
    <w:rsid w:val="00BC3077"/>
    <w:rsid w:val="00BC3E96"/>
    <w:rsid w:val="00BC4CC9"/>
    <w:rsid w:val="00BC4DB6"/>
    <w:rsid w:val="00BC5D14"/>
    <w:rsid w:val="00BC6265"/>
    <w:rsid w:val="00BC7609"/>
    <w:rsid w:val="00BD1112"/>
    <w:rsid w:val="00BD1266"/>
    <w:rsid w:val="00BD7EFD"/>
    <w:rsid w:val="00BE13D5"/>
    <w:rsid w:val="00BE19BF"/>
    <w:rsid w:val="00BE23B2"/>
    <w:rsid w:val="00BE2BE1"/>
    <w:rsid w:val="00BE33DD"/>
    <w:rsid w:val="00BE34C3"/>
    <w:rsid w:val="00BE44BD"/>
    <w:rsid w:val="00BE47C1"/>
    <w:rsid w:val="00BE6612"/>
    <w:rsid w:val="00BE6B8B"/>
    <w:rsid w:val="00BF0AC7"/>
    <w:rsid w:val="00BF0F50"/>
    <w:rsid w:val="00BF0F94"/>
    <w:rsid w:val="00BF2987"/>
    <w:rsid w:val="00BF31A1"/>
    <w:rsid w:val="00BF31DB"/>
    <w:rsid w:val="00BF33F7"/>
    <w:rsid w:val="00BF4152"/>
    <w:rsid w:val="00BF5CDF"/>
    <w:rsid w:val="00BF6E91"/>
    <w:rsid w:val="00BF7BDA"/>
    <w:rsid w:val="00BF7ED5"/>
    <w:rsid w:val="00C0060E"/>
    <w:rsid w:val="00C01BA0"/>
    <w:rsid w:val="00C024E5"/>
    <w:rsid w:val="00C02CD9"/>
    <w:rsid w:val="00C030C0"/>
    <w:rsid w:val="00C04171"/>
    <w:rsid w:val="00C0443F"/>
    <w:rsid w:val="00C06C94"/>
    <w:rsid w:val="00C07031"/>
    <w:rsid w:val="00C07F56"/>
    <w:rsid w:val="00C10753"/>
    <w:rsid w:val="00C10D51"/>
    <w:rsid w:val="00C11B7F"/>
    <w:rsid w:val="00C11CAA"/>
    <w:rsid w:val="00C131E6"/>
    <w:rsid w:val="00C138AD"/>
    <w:rsid w:val="00C14C36"/>
    <w:rsid w:val="00C15348"/>
    <w:rsid w:val="00C15787"/>
    <w:rsid w:val="00C166C1"/>
    <w:rsid w:val="00C17B52"/>
    <w:rsid w:val="00C17F68"/>
    <w:rsid w:val="00C20BA9"/>
    <w:rsid w:val="00C2145D"/>
    <w:rsid w:val="00C22997"/>
    <w:rsid w:val="00C22F82"/>
    <w:rsid w:val="00C23256"/>
    <w:rsid w:val="00C233F3"/>
    <w:rsid w:val="00C239FC"/>
    <w:rsid w:val="00C249CA"/>
    <w:rsid w:val="00C252DC"/>
    <w:rsid w:val="00C25650"/>
    <w:rsid w:val="00C25F34"/>
    <w:rsid w:val="00C270AC"/>
    <w:rsid w:val="00C278B5"/>
    <w:rsid w:val="00C30BE2"/>
    <w:rsid w:val="00C3265B"/>
    <w:rsid w:val="00C32B66"/>
    <w:rsid w:val="00C331F8"/>
    <w:rsid w:val="00C35B0D"/>
    <w:rsid w:val="00C3602C"/>
    <w:rsid w:val="00C36DCC"/>
    <w:rsid w:val="00C37137"/>
    <w:rsid w:val="00C37976"/>
    <w:rsid w:val="00C4085E"/>
    <w:rsid w:val="00C4197F"/>
    <w:rsid w:val="00C4259B"/>
    <w:rsid w:val="00C42622"/>
    <w:rsid w:val="00C42B57"/>
    <w:rsid w:val="00C4373B"/>
    <w:rsid w:val="00C43CE6"/>
    <w:rsid w:val="00C44917"/>
    <w:rsid w:val="00C44AFB"/>
    <w:rsid w:val="00C45135"/>
    <w:rsid w:val="00C45248"/>
    <w:rsid w:val="00C4767B"/>
    <w:rsid w:val="00C502BB"/>
    <w:rsid w:val="00C50ED9"/>
    <w:rsid w:val="00C529B6"/>
    <w:rsid w:val="00C52A7A"/>
    <w:rsid w:val="00C53D38"/>
    <w:rsid w:val="00C5489B"/>
    <w:rsid w:val="00C5504E"/>
    <w:rsid w:val="00C5561C"/>
    <w:rsid w:val="00C56028"/>
    <w:rsid w:val="00C5626C"/>
    <w:rsid w:val="00C56A00"/>
    <w:rsid w:val="00C57647"/>
    <w:rsid w:val="00C60847"/>
    <w:rsid w:val="00C6229F"/>
    <w:rsid w:val="00C62D51"/>
    <w:rsid w:val="00C65153"/>
    <w:rsid w:val="00C65B28"/>
    <w:rsid w:val="00C65C24"/>
    <w:rsid w:val="00C6683F"/>
    <w:rsid w:val="00C66F15"/>
    <w:rsid w:val="00C66F41"/>
    <w:rsid w:val="00C67BB8"/>
    <w:rsid w:val="00C67D61"/>
    <w:rsid w:val="00C7189D"/>
    <w:rsid w:val="00C7193C"/>
    <w:rsid w:val="00C72DCC"/>
    <w:rsid w:val="00C73CF8"/>
    <w:rsid w:val="00C74ED6"/>
    <w:rsid w:val="00C75226"/>
    <w:rsid w:val="00C769CD"/>
    <w:rsid w:val="00C76E31"/>
    <w:rsid w:val="00C76F18"/>
    <w:rsid w:val="00C8068D"/>
    <w:rsid w:val="00C82099"/>
    <w:rsid w:val="00C8214D"/>
    <w:rsid w:val="00C823AF"/>
    <w:rsid w:val="00C82C81"/>
    <w:rsid w:val="00C82CBB"/>
    <w:rsid w:val="00C83F47"/>
    <w:rsid w:val="00C85210"/>
    <w:rsid w:val="00C86641"/>
    <w:rsid w:val="00C86EFB"/>
    <w:rsid w:val="00C90C8C"/>
    <w:rsid w:val="00C91BBB"/>
    <w:rsid w:val="00C93C4B"/>
    <w:rsid w:val="00C9434A"/>
    <w:rsid w:val="00C94A74"/>
    <w:rsid w:val="00C96114"/>
    <w:rsid w:val="00C967E7"/>
    <w:rsid w:val="00C96C03"/>
    <w:rsid w:val="00C96DC7"/>
    <w:rsid w:val="00CA0403"/>
    <w:rsid w:val="00CA08AA"/>
    <w:rsid w:val="00CA14C7"/>
    <w:rsid w:val="00CA17D7"/>
    <w:rsid w:val="00CA1FF2"/>
    <w:rsid w:val="00CA25EE"/>
    <w:rsid w:val="00CA2BF7"/>
    <w:rsid w:val="00CA3036"/>
    <w:rsid w:val="00CA30B5"/>
    <w:rsid w:val="00CA36CD"/>
    <w:rsid w:val="00CA3B8A"/>
    <w:rsid w:val="00CA497C"/>
    <w:rsid w:val="00CA59E2"/>
    <w:rsid w:val="00CA6AEB"/>
    <w:rsid w:val="00CA7D66"/>
    <w:rsid w:val="00CB09E5"/>
    <w:rsid w:val="00CB1827"/>
    <w:rsid w:val="00CB20B0"/>
    <w:rsid w:val="00CB2F7A"/>
    <w:rsid w:val="00CB3238"/>
    <w:rsid w:val="00CB3B88"/>
    <w:rsid w:val="00CB4FBB"/>
    <w:rsid w:val="00CB5B28"/>
    <w:rsid w:val="00CB6AF1"/>
    <w:rsid w:val="00CB7D7F"/>
    <w:rsid w:val="00CC0804"/>
    <w:rsid w:val="00CC249F"/>
    <w:rsid w:val="00CC2E72"/>
    <w:rsid w:val="00CC3FE0"/>
    <w:rsid w:val="00CC4290"/>
    <w:rsid w:val="00CC5624"/>
    <w:rsid w:val="00CC728D"/>
    <w:rsid w:val="00CD15B2"/>
    <w:rsid w:val="00CD165E"/>
    <w:rsid w:val="00CD2164"/>
    <w:rsid w:val="00CD2464"/>
    <w:rsid w:val="00CD3263"/>
    <w:rsid w:val="00CD4AD8"/>
    <w:rsid w:val="00CD5F26"/>
    <w:rsid w:val="00CD6031"/>
    <w:rsid w:val="00CD6125"/>
    <w:rsid w:val="00CD6AA5"/>
    <w:rsid w:val="00CD6BB3"/>
    <w:rsid w:val="00CD7181"/>
    <w:rsid w:val="00CE190D"/>
    <w:rsid w:val="00CE24AB"/>
    <w:rsid w:val="00CE2A94"/>
    <w:rsid w:val="00CE2D80"/>
    <w:rsid w:val="00CE3357"/>
    <w:rsid w:val="00CE5AD6"/>
    <w:rsid w:val="00CE6F59"/>
    <w:rsid w:val="00CE73B3"/>
    <w:rsid w:val="00CF0BC6"/>
    <w:rsid w:val="00CF1371"/>
    <w:rsid w:val="00CF2119"/>
    <w:rsid w:val="00CF26D9"/>
    <w:rsid w:val="00CF3377"/>
    <w:rsid w:val="00CF34E8"/>
    <w:rsid w:val="00CF45BC"/>
    <w:rsid w:val="00CF699E"/>
    <w:rsid w:val="00CF6C28"/>
    <w:rsid w:val="00CF78B7"/>
    <w:rsid w:val="00CF7A02"/>
    <w:rsid w:val="00D00BE6"/>
    <w:rsid w:val="00D019B4"/>
    <w:rsid w:val="00D01F15"/>
    <w:rsid w:val="00D029A3"/>
    <w:rsid w:val="00D03215"/>
    <w:rsid w:val="00D03F1B"/>
    <w:rsid w:val="00D0400A"/>
    <w:rsid w:val="00D04BC3"/>
    <w:rsid w:val="00D05F00"/>
    <w:rsid w:val="00D06159"/>
    <w:rsid w:val="00D07A4A"/>
    <w:rsid w:val="00D11539"/>
    <w:rsid w:val="00D123B8"/>
    <w:rsid w:val="00D125CA"/>
    <w:rsid w:val="00D12B46"/>
    <w:rsid w:val="00D12F2F"/>
    <w:rsid w:val="00D142A7"/>
    <w:rsid w:val="00D15AE9"/>
    <w:rsid w:val="00D15BC9"/>
    <w:rsid w:val="00D16458"/>
    <w:rsid w:val="00D17106"/>
    <w:rsid w:val="00D17324"/>
    <w:rsid w:val="00D17747"/>
    <w:rsid w:val="00D21838"/>
    <w:rsid w:val="00D21F91"/>
    <w:rsid w:val="00D2486F"/>
    <w:rsid w:val="00D24B68"/>
    <w:rsid w:val="00D24C63"/>
    <w:rsid w:val="00D255D8"/>
    <w:rsid w:val="00D25629"/>
    <w:rsid w:val="00D256E7"/>
    <w:rsid w:val="00D2570C"/>
    <w:rsid w:val="00D26661"/>
    <w:rsid w:val="00D26B5A"/>
    <w:rsid w:val="00D31D1F"/>
    <w:rsid w:val="00D32008"/>
    <w:rsid w:val="00D3584C"/>
    <w:rsid w:val="00D377C2"/>
    <w:rsid w:val="00D4077F"/>
    <w:rsid w:val="00D411A8"/>
    <w:rsid w:val="00D41AB3"/>
    <w:rsid w:val="00D424E7"/>
    <w:rsid w:val="00D428E9"/>
    <w:rsid w:val="00D432BC"/>
    <w:rsid w:val="00D4365E"/>
    <w:rsid w:val="00D45CFE"/>
    <w:rsid w:val="00D465F1"/>
    <w:rsid w:val="00D46A04"/>
    <w:rsid w:val="00D46AFD"/>
    <w:rsid w:val="00D47670"/>
    <w:rsid w:val="00D477D2"/>
    <w:rsid w:val="00D47B35"/>
    <w:rsid w:val="00D47DD3"/>
    <w:rsid w:val="00D5008F"/>
    <w:rsid w:val="00D50CB6"/>
    <w:rsid w:val="00D50F42"/>
    <w:rsid w:val="00D52331"/>
    <w:rsid w:val="00D52D52"/>
    <w:rsid w:val="00D52F52"/>
    <w:rsid w:val="00D539CE"/>
    <w:rsid w:val="00D5487D"/>
    <w:rsid w:val="00D5577D"/>
    <w:rsid w:val="00D565A1"/>
    <w:rsid w:val="00D56B65"/>
    <w:rsid w:val="00D5797F"/>
    <w:rsid w:val="00D60538"/>
    <w:rsid w:val="00D61BD0"/>
    <w:rsid w:val="00D62549"/>
    <w:rsid w:val="00D62930"/>
    <w:rsid w:val="00D632B5"/>
    <w:rsid w:val="00D63B11"/>
    <w:rsid w:val="00D64D1D"/>
    <w:rsid w:val="00D660BC"/>
    <w:rsid w:val="00D6795A"/>
    <w:rsid w:val="00D67C50"/>
    <w:rsid w:val="00D71092"/>
    <w:rsid w:val="00D71AD0"/>
    <w:rsid w:val="00D71EC6"/>
    <w:rsid w:val="00D727CF"/>
    <w:rsid w:val="00D737B3"/>
    <w:rsid w:val="00D741E8"/>
    <w:rsid w:val="00D74396"/>
    <w:rsid w:val="00D74BAB"/>
    <w:rsid w:val="00D74BC7"/>
    <w:rsid w:val="00D75597"/>
    <w:rsid w:val="00D7690F"/>
    <w:rsid w:val="00D77735"/>
    <w:rsid w:val="00D77AB5"/>
    <w:rsid w:val="00D8055E"/>
    <w:rsid w:val="00D805B9"/>
    <w:rsid w:val="00D80759"/>
    <w:rsid w:val="00D813C8"/>
    <w:rsid w:val="00D81472"/>
    <w:rsid w:val="00D81EEA"/>
    <w:rsid w:val="00D82696"/>
    <w:rsid w:val="00D832FB"/>
    <w:rsid w:val="00D86E51"/>
    <w:rsid w:val="00D871A0"/>
    <w:rsid w:val="00D87295"/>
    <w:rsid w:val="00D9103F"/>
    <w:rsid w:val="00D91B4E"/>
    <w:rsid w:val="00D924A3"/>
    <w:rsid w:val="00D92D0B"/>
    <w:rsid w:val="00D9440A"/>
    <w:rsid w:val="00D94D71"/>
    <w:rsid w:val="00D94F36"/>
    <w:rsid w:val="00D957E2"/>
    <w:rsid w:val="00D95BD8"/>
    <w:rsid w:val="00D95E0B"/>
    <w:rsid w:val="00D960DD"/>
    <w:rsid w:val="00D967A2"/>
    <w:rsid w:val="00D96A8E"/>
    <w:rsid w:val="00D97029"/>
    <w:rsid w:val="00DA09E5"/>
    <w:rsid w:val="00DA3563"/>
    <w:rsid w:val="00DA4623"/>
    <w:rsid w:val="00DA4F85"/>
    <w:rsid w:val="00DA6FD9"/>
    <w:rsid w:val="00DA7969"/>
    <w:rsid w:val="00DB22E1"/>
    <w:rsid w:val="00DB24C7"/>
    <w:rsid w:val="00DB2C75"/>
    <w:rsid w:val="00DB3164"/>
    <w:rsid w:val="00DB421F"/>
    <w:rsid w:val="00DB510B"/>
    <w:rsid w:val="00DB51C5"/>
    <w:rsid w:val="00DB5AC8"/>
    <w:rsid w:val="00DB72D4"/>
    <w:rsid w:val="00DC2B7A"/>
    <w:rsid w:val="00DC2B9D"/>
    <w:rsid w:val="00DC2ECD"/>
    <w:rsid w:val="00DC3EEE"/>
    <w:rsid w:val="00DC4A12"/>
    <w:rsid w:val="00DC4B1F"/>
    <w:rsid w:val="00DC5166"/>
    <w:rsid w:val="00DC6C96"/>
    <w:rsid w:val="00DC7A7E"/>
    <w:rsid w:val="00DC7DA8"/>
    <w:rsid w:val="00DD01F9"/>
    <w:rsid w:val="00DD1E3A"/>
    <w:rsid w:val="00DD289F"/>
    <w:rsid w:val="00DD2B59"/>
    <w:rsid w:val="00DD3122"/>
    <w:rsid w:val="00DD3C6C"/>
    <w:rsid w:val="00DD3FDD"/>
    <w:rsid w:val="00DD501A"/>
    <w:rsid w:val="00DD646C"/>
    <w:rsid w:val="00DD7032"/>
    <w:rsid w:val="00DD708E"/>
    <w:rsid w:val="00DD731F"/>
    <w:rsid w:val="00DE05BD"/>
    <w:rsid w:val="00DE0A44"/>
    <w:rsid w:val="00DE0A81"/>
    <w:rsid w:val="00DE0D68"/>
    <w:rsid w:val="00DE20A8"/>
    <w:rsid w:val="00DE2B86"/>
    <w:rsid w:val="00DE347D"/>
    <w:rsid w:val="00DE3655"/>
    <w:rsid w:val="00DE3A04"/>
    <w:rsid w:val="00DE4A6B"/>
    <w:rsid w:val="00DE6E95"/>
    <w:rsid w:val="00DE71C3"/>
    <w:rsid w:val="00DE7802"/>
    <w:rsid w:val="00DF110B"/>
    <w:rsid w:val="00DF1B9B"/>
    <w:rsid w:val="00DF1EBC"/>
    <w:rsid w:val="00DF1F8F"/>
    <w:rsid w:val="00DF2690"/>
    <w:rsid w:val="00DF33AE"/>
    <w:rsid w:val="00DF3EE6"/>
    <w:rsid w:val="00DF41D3"/>
    <w:rsid w:val="00DF43C5"/>
    <w:rsid w:val="00DF45E0"/>
    <w:rsid w:val="00DF514B"/>
    <w:rsid w:val="00DF5343"/>
    <w:rsid w:val="00DF5821"/>
    <w:rsid w:val="00DF60BA"/>
    <w:rsid w:val="00DF6615"/>
    <w:rsid w:val="00DF71EF"/>
    <w:rsid w:val="00DF76EB"/>
    <w:rsid w:val="00E00F7F"/>
    <w:rsid w:val="00E01725"/>
    <w:rsid w:val="00E018CD"/>
    <w:rsid w:val="00E03461"/>
    <w:rsid w:val="00E03839"/>
    <w:rsid w:val="00E03A57"/>
    <w:rsid w:val="00E0430A"/>
    <w:rsid w:val="00E045AA"/>
    <w:rsid w:val="00E04858"/>
    <w:rsid w:val="00E058C9"/>
    <w:rsid w:val="00E05C56"/>
    <w:rsid w:val="00E06116"/>
    <w:rsid w:val="00E06350"/>
    <w:rsid w:val="00E06CFC"/>
    <w:rsid w:val="00E0799E"/>
    <w:rsid w:val="00E07A86"/>
    <w:rsid w:val="00E10D48"/>
    <w:rsid w:val="00E113A4"/>
    <w:rsid w:val="00E11DEF"/>
    <w:rsid w:val="00E1335D"/>
    <w:rsid w:val="00E140DD"/>
    <w:rsid w:val="00E1592D"/>
    <w:rsid w:val="00E175CA"/>
    <w:rsid w:val="00E20164"/>
    <w:rsid w:val="00E220B2"/>
    <w:rsid w:val="00E22566"/>
    <w:rsid w:val="00E2258F"/>
    <w:rsid w:val="00E23DD0"/>
    <w:rsid w:val="00E2408D"/>
    <w:rsid w:val="00E24746"/>
    <w:rsid w:val="00E24830"/>
    <w:rsid w:val="00E24A53"/>
    <w:rsid w:val="00E26362"/>
    <w:rsid w:val="00E26944"/>
    <w:rsid w:val="00E327AC"/>
    <w:rsid w:val="00E32C35"/>
    <w:rsid w:val="00E3337C"/>
    <w:rsid w:val="00E339B5"/>
    <w:rsid w:val="00E345A6"/>
    <w:rsid w:val="00E36466"/>
    <w:rsid w:val="00E4059E"/>
    <w:rsid w:val="00E4182D"/>
    <w:rsid w:val="00E41F2F"/>
    <w:rsid w:val="00E431D2"/>
    <w:rsid w:val="00E45AA7"/>
    <w:rsid w:val="00E46155"/>
    <w:rsid w:val="00E46384"/>
    <w:rsid w:val="00E46EA7"/>
    <w:rsid w:val="00E478A4"/>
    <w:rsid w:val="00E50745"/>
    <w:rsid w:val="00E528D2"/>
    <w:rsid w:val="00E53E49"/>
    <w:rsid w:val="00E54139"/>
    <w:rsid w:val="00E544C5"/>
    <w:rsid w:val="00E54F60"/>
    <w:rsid w:val="00E55E92"/>
    <w:rsid w:val="00E56CBB"/>
    <w:rsid w:val="00E56CEC"/>
    <w:rsid w:val="00E57100"/>
    <w:rsid w:val="00E57DF5"/>
    <w:rsid w:val="00E60886"/>
    <w:rsid w:val="00E60CB7"/>
    <w:rsid w:val="00E62B1A"/>
    <w:rsid w:val="00E631C2"/>
    <w:rsid w:val="00E635BC"/>
    <w:rsid w:val="00E64664"/>
    <w:rsid w:val="00E646C1"/>
    <w:rsid w:val="00E64B18"/>
    <w:rsid w:val="00E64EB2"/>
    <w:rsid w:val="00E65B95"/>
    <w:rsid w:val="00E65EE1"/>
    <w:rsid w:val="00E66D23"/>
    <w:rsid w:val="00E6753B"/>
    <w:rsid w:val="00E70AAE"/>
    <w:rsid w:val="00E716E6"/>
    <w:rsid w:val="00E720DF"/>
    <w:rsid w:val="00E73CC3"/>
    <w:rsid w:val="00E7579B"/>
    <w:rsid w:val="00E80628"/>
    <w:rsid w:val="00E817F0"/>
    <w:rsid w:val="00E8247D"/>
    <w:rsid w:val="00E85A9B"/>
    <w:rsid w:val="00E90D45"/>
    <w:rsid w:val="00E92B71"/>
    <w:rsid w:val="00E934BC"/>
    <w:rsid w:val="00E96123"/>
    <w:rsid w:val="00E96717"/>
    <w:rsid w:val="00E96DA1"/>
    <w:rsid w:val="00E974B8"/>
    <w:rsid w:val="00EA0F85"/>
    <w:rsid w:val="00EA167E"/>
    <w:rsid w:val="00EA2343"/>
    <w:rsid w:val="00EA29E8"/>
    <w:rsid w:val="00EA2F10"/>
    <w:rsid w:val="00EA4A24"/>
    <w:rsid w:val="00EA4C15"/>
    <w:rsid w:val="00EA4E5D"/>
    <w:rsid w:val="00EA56F3"/>
    <w:rsid w:val="00EA5AB5"/>
    <w:rsid w:val="00EA6801"/>
    <w:rsid w:val="00EA78E5"/>
    <w:rsid w:val="00EB09AA"/>
    <w:rsid w:val="00EB158D"/>
    <w:rsid w:val="00EB240E"/>
    <w:rsid w:val="00EB2AAD"/>
    <w:rsid w:val="00EB2F67"/>
    <w:rsid w:val="00EB30D2"/>
    <w:rsid w:val="00EB319E"/>
    <w:rsid w:val="00EB4328"/>
    <w:rsid w:val="00EB6277"/>
    <w:rsid w:val="00EB7D15"/>
    <w:rsid w:val="00EC04B9"/>
    <w:rsid w:val="00EC1183"/>
    <w:rsid w:val="00EC2BA4"/>
    <w:rsid w:val="00EC4113"/>
    <w:rsid w:val="00EC6454"/>
    <w:rsid w:val="00EC725F"/>
    <w:rsid w:val="00ED17F8"/>
    <w:rsid w:val="00ED2326"/>
    <w:rsid w:val="00ED2833"/>
    <w:rsid w:val="00ED3CFA"/>
    <w:rsid w:val="00ED4429"/>
    <w:rsid w:val="00ED47DF"/>
    <w:rsid w:val="00ED5C1D"/>
    <w:rsid w:val="00ED7562"/>
    <w:rsid w:val="00ED7B21"/>
    <w:rsid w:val="00EE000A"/>
    <w:rsid w:val="00EE04A1"/>
    <w:rsid w:val="00EE10E4"/>
    <w:rsid w:val="00EE11B7"/>
    <w:rsid w:val="00EE174E"/>
    <w:rsid w:val="00EE3FBC"/>
    <w:rsid w:val="00EE58E3"/>
    <w:rsid w:val="00EE5FE6"/>
    <w:rsid w:val="00EE6EBC"/>
    <w:rsid w:val="00EF02B4"/>
    <w:rsid w:val="00EF0E01"/>
    <w:rsid w:val="00EF1BE8"/>
    <w:rsid w:val="00EF39DA"/>
    <w:rsid w:val="00EF4946"/>
    <w:rsid w:val="00EF570D"/>
    <w:rsid w:val="00EF6E2C"/>
    <w:rsid w:val="00EF70A8"/>
    <w:rsid w:val="00EF75D3"/>
    <w:rsid w:val="00EF75DE"/>
    <w:rsid w:val="00F006EF"/>
    <w:rsid w:val="00F00E18"/>
    <w:rsid w:val="00F0367E"/>
    <w:rsid w:val="00F03D51"/>
    <w:rsid w:val="00F0422D"/>
    <w:rsid w:val="00F04E69"/>
    <w:rsid w:val="00F05B71"/>
    <w:rsid w:val="00F05C01"/>
    <w:rsid w:val="00F075F9"/>
    <w:rsid w:val="00F07805"/>
    <w:rsid w:val="00F07BE7"/>
    <w:rsid w:val="00F101C2"/>
    <w:rsid w:val="00F102F5"/>
    <w:rsid w:val="00F1250F"/>
    <w:rsid w:val="00F1707D"/>
    <w:rsid w:val="00F218A7"/>
    <w:rsid w:val="00F21992"/>
    <w:rsid w:val="00F231B6"/>
    <w:rsid w:val="00F23EAE"/>
    <w:rsid w:val="00F240D2"/>
    <w:rsid w:val="00F24AF6"/>
    <w:rsid w:val="00F25173"/>
    <w:rsid w:val="00F25683"/>
    <w:rsid w:val="00F25948"/>
    <w:rsid w:val="00F26EA8"/>
    <w:rsid w:val="00F273E2"/>
    <w:rsid w:val="00F2764E"/>
    <w:rsid w:val="00F2790C"/>
    <w:rsid w:val="00F27D65"/>
    <w:rsid w:val="00F27FFD"/>
    <w:rsid w:val="00F3033E"/>
    <w:rsid w:val="00F30EE9"/>
    <w:rsid w:val="00F31D55"/>
    <w:rsid w:val="00F32CAC"/>
    <w:rsid w:val="00F3388E"/>
    <w:rsid w:val="00F34B3B"/>
    <w:rsid w:val="00F354DB"/>
    <w:rsid w:val="00F35722"/>
    <w:rsid w:val="00F35A81"/>
    <w:rsid w:val="00F35BFF"/>
    <w:rsid w:val="00F35E77"/>
    <w:rsid w:val="00F3626A"/>
    <w:rsid w:val="00F36D64"/>
    <w:rsid w:val="00F37BC3"/>
    <w:rsid w:val="00F37C84"/>
    <w:rsid w:val="00F37E74"/>
    <w:rsid w:val="00F4077D"/>
    <w:rsid w:val="00F40990"/>
    <w:rsid w:val="00F42186"/>
    <w:rsid w:val="00F42453"/>
    <w:rsid w:val="00F4289E"/>
    <w:rsid w:val="00F42F7A"/>
    <w:rsid w:val="00F43505"/>
    <w:rsid w:val="00F435B5"/>
    <w:rsid w:val="00F4364B"/>
    <w:rsid w:val="00F44E5A"/>
    <w:rsid w:val="00F45159"/>
    <w:rsid w:val="00F4598E"/>
    <w:rsid w:val="00F47E50"/>
    <w:rsid w:val="00F5019C"/>
    <w:rsid w:val="00F53A5B"/>
    <w:rsid w:val="00F5476A"/>
    <w:rsid w:val="00F57727"/>
    <w:rsid w:val="00F613F4"/>
    <w:rsid w:val="00F62843"/>
    <w:rsid w:val="00F63B70"/>
    <w:rsid w:val="00F645E0"/>
    <w:rsid w:val="00F65082"/>
    <w:rsid w:val="00F65C3B"/>
    <w:rsid w:val="00F65CF6"/>
    <w:rsid w:val="00F6717F"/>
    <w:rsid w:val="00F67F43"/>
    <w:rsid w:val="00F703DA"/>
    <w:rsid w:val="00F706D8"/>
    <w:rsid w:val="00F707CA"/>
    <w:rsid w:val="00F70F70"/>
    <w:rsid w:val="00F73733"/>
    <w:rsid w:val="00F73D70"/>
    <w:rsid w:val="00F7450A"/>
    <w:rsid w:val="00F7478B"/>
    <w:rsid w:val="00F74CF0"/>
    <w:rsid w:val="00F75AE5"/>
    <w:rsid w:val="00F7627C"/>
    <w:rsid w:val="00F770E8"/>
    <w:rsid w:val="00F77160"/>
    <w:rsid w:val="00F81025"/>
    <w:rsid w:val="00F81A56"/>
    <w:rsid w:val="00F82C25"/>
    <w:rsid w:val="00F82CB5"/>
    <w:rsid w:val="00F831CF"/>
    <w:rsid w:val="00F83A30"/>
    <w:rsid w:val="00F84EB7"/>
    <w:rsid w:val="00F854BC"/>
    <w:rsid w:val="00F86784"/>
    <w:rsid w:val="00F9157B"/>
    <w:rsid w:val="00F925C7"/>
    <w:rsid w:val="00F92D2B"/>
    <w:rsid w:val="00F92EAE"/>
    <w:rsid w:val="00F93ED4"/>
    <w:rsid w:val="00F94C39"/>
    <w:rsid w:val="00F94C75"/>
    <w:rsid w:val="00F95BFC"/>
    <w:rsid w:val="00F95CF4"/>
    <w:rsid w:val="00F977A5"/>
    <w:rsid w:val="00F97922"/>
    <w:rsid w:val="00F97D60"/>
    <w:rsid w:val="00FA0CF1"/>
    <w:rsid w:val="00FA151C"/>
    <w:rsid w:val="00FA17F2"/>
    <w:rsid w:val="00FA17FD"/>
    <w:rsid w:val="00FA1C38"/>
    <w:rsid w:val="00FA23C8"/>
    <w:rsid w:val="00FA2CC8"/>
    <w:rsid w:val="00FA373F"/>
    <w:rsid w:val="00FA45BD"/>
    <w:rsid w:val="00FA49FE"/>
    <w:rsid w:val="00FA7A54"/>
    <w:rsid w:val="00FB03E9"/>
    <w:rsid w:val="00FB4046"/>
    <w:rsid w:val="00FB4809"/>
    <w:rsid w:val="00FB4FCF"/>
    <w:rsid w:val="00FB52CC"/>
    <w:rsid w:val="00FB53EA"/>
    <w:rsid w:val="00FB5E1C"/>
    <w:rsid w:val="00FB5FB3"/>
    <w:rsid w:val="00FB6187"/>
    <w:rsid w:val="00FB640D"/>
    <w:rsid w:val="00FB6847"/>
    <w:rsid w:val="00FC011C"/>
    <w:rsid w:val="00FC0218"/>
    <w:rsid w:val="00FC10CC"/>
    <w:rsid w:val="00FC2258"/>
    <w:rsid w:val="00FC421A"/>
    <w:rsid w:val="00FC4849"/>
    <w:rsid w:val="00FC4C26"/>
    <w:rsid w:val="00FC58DF"/>
    <w:rsid w:val="00FC66D1"/>
    <w:rsid w:val="00FC6D22"/>
    <w:rsid w:val="00FC76F3"/>
    <w:rsid w:val="00FC7A4D"/>
    <w:rsid w:val="00FD2268"/>
    <w:rsid w:val="00FD2DFC"/>
    <w:rsid w:val="00FD2F5D"/>
    <w:rsid w:val="00FD3997"/>
    <w:rsid w:val="00FD580C"/>
    <w:rsid w:val="00FD5DDA"/>
    <w:rsid w:val="00FD6740"/>
    <w:rsid w:val="00FD68D8"/>
    <w:rsid w:val="00FD7AFF"/>
    <w:rsid w:val="00FE002C"/>
    <w:rsid w:val="00FE0355"/>
    <w:rsid w:val="00FE17E8"/>
    <w:rsid w:val="00FE32B0"/>
    <w:rsid w:val="00FE70C3"/>
    <w:rsid w:val="00FF0344"/>
    <w:rsid w:val="00FF0B71"/>
    <w:rsid w:val="00FF10BD"/>
    <w:rsid w:val="00FF1AFC"/>
    <w:rsid w:val="00FF2150"/>
    <w:rsid w:val="00FF245F"/>
    <w:rsid w:val="00FF27EE"/>
    <w:rsid w:val="00FF5014"/>
    <w:rsid w:val="00FF56E1"/>
    <w:rsid w:val="00FF5CB9"/>
    <w:rsid w:val="00FF655D"/>
    <w:rsid w:val="00FF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B637FF"/>
  <w14:defaultImageDpi w14:val="32767"/>
  <w15:docId w15:val="{0AD852D7-61CF-4960-B502-CC9EDD753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06E3"/>
    <w:pPr>
      <w:spacing w:after="60" w:line="276" w:lineRule="auto"/>
      <w:jc w:val="both"/>
    </w:pPr>
    <w:rPr>
      <w:szCs w:val="22"/>
      <w:lang w:eastAsia="en-US"/>
    </w:rPr>
  </w:style>
  <w:style w:type="paragraph" w:styleId="Nadpis1">
    <w:name w:val="heading 1"/>
    <w:aliases w:val="_Nadpis 1"/>
    <w:basedOn w:val="Normln"/>
    <w:next w:val="Normln"/>
    <w:link w:val="Nadpis1Char"/>
    <w:uiPriority w:val="1"/>
    <w:qFormat/>
    <w:rsid w:val="00585C96"/>
    <w:pPr>
      <w:keepNext/>
      <w:keepLines/>
      <w:spacing w:before="320" w:after="0"/>
      <w:outlineLvl w:val="0"/>
    </w:pPr>
    <w:rPr>
      <w:rFonts w:ascii="Cambria" w:eastAsia="Times New Roman" w:hAnsi="Cambria"/>
      <w:b/>
      <w:bCs/>
      <w:color w:val="404040"/>
      <w:sz w:val="36"/>
      <w:szCs w:val="28"/>
      <w:lang w:val="x-none" w:eastAsia="x-none"/>
    </w:rPr>
  </w:style>
  <w:style w:type="paragraph" w:styleId="Nadpis2">
    <w:name w:val="heading 2"/>
    <w:aliases w:val="_Nadpis 2"/>
    <w:basedOn w:val="Normln"/>
    <w:next w:val="Normln"/>
    <w:link w:val="Nadpis2Char"/>
    <w:qFormat/>
    <w:rsid w:val="00585C96"/>
    <w:pPr>
      <w:keepNext/>
      <w:keepLines/>
      <w:spacing w:before="160" w:after="0"/>
      <w:outlineLvl w:val="1"/>
    </w:pPr>
    <w:rPr>
      <w:rFonts w:ascii="Cambria" w:eastAsia="Times New Roman" w:hAnsi="Cambria"/>
      <w:b/>
      <w:bCs/>
      <w:color w:val="404040"/>
      <w:sz w:val="28"/>
      <w:szCs w:val="26"/>
      <w:lang w:val="x-none" w:eastAsia="x-none"/>
    </w:rPr>
  </w:style>
  <w:style w:type="paragraph" w:styleId="Nadpis3">
    <w:name w:val="heading 3"/>
    <w:aliases w:val="_Nadpis 3"/>
    <w:basedOn w:val="Normln"/>
    <w:next w:val="Normln"/>
    <w:link w:val="Nadpis3Char"/>
    <w:qFormat/>
    <w:rsid w:val="00585C96"/>
    <w:pPr>
      <w:keepNext/>
      <w:spacing w:before="120" w:after="0"/>
      <w:outlineLvl w:val="2"/>
    </w:pPr>
    <w:rPr>
      <w:rFonts w:ascii="Cambria" w:hAnsi="Cambria" w:cs="Arial"/>
      <w:b/>
      <w:bCs/>
      <w:color w:val="404040"/>
      <w:sz w:val="24"/>
      <w:szCs w:val="26"/>
    </w:rPr>
  </w:style>
  <w:style w:type="paragraph" w:styleId="Nadpis40">
    <w:name w:val="heading 4"/>
    <w:basedOn w:val="Normln"/>
    <w:next w:val="Normln"/>
    <w:qFormat/>
    <w:rsid w:val="009867C8"/>
    <w:pPr>
      <w:keepNext/>
      <w:spacing w:before="24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D01F9"/>
    <w:pPr>
      <w:spacing w:before="24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qFormat/>
    <w:rsid w:val="00F77160"/>
    <w:pPr>
      <w:spacing w:before="240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D31D1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60D0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"/>
    <w:link w:val="Nadpis1"/>
    <w:rsid w:val="00585C96"/>
    <w:rPr>
      <w:rFonts w:ascii="Cambria" w:eastAsia="Times New Roman" w:hAnsi="Cambria"/>
      <w:b/>
      <w:bCs/>
      <w:color w:val="404040"/>
      <w:sz w:val="36"/>
      <w:szCs w:val="28"/>
      <w:lang w:val="x-none" w:eastAsia="x-none"/>
    </w:rPr>
  </w:style>
  <w:style w:type="character" w:customStyle="1" w:styleId="Nadpis2Char">
    <w:name w:val="Nadpis 2 Char"/>
    <w:aliases w:val="_Nadpis 2 Char"/>
    <w:link w:val="Nadpis2"/>
    <w:rsid w:val="00585C96"/>
    <w:rPr>
      <w:rFonts w:ascii="Cambria" w:eastAsia="Times New Roman" w:hAnsi="Cambria"/>
      <w:b/>
      <w:bCs/>
      <w:color w:val="404040"/>
      <w:sz w:val="28"/>
      <w:szCs w:val="26"/>
      <w:lang w:val="x-none" w:eastAsia="x-none"/>
    </w:rPr>
  </w:style>
  <w:style w:type="paragraph" w:customStyle="1" w:styleId="Default">
    <w:name w:val="Default"/>
    <w:rsid w:val="007C4BF8"/>
    <w:pPr>
      <w:autoSpaceDE w:val="0"/>
      <w:autoSpaceDN w:val="0"/>
      <w:adjustRightInd w:val="0"/>
    </w:pPr>
    <w:rPr>
      <w:rFonts w:ascii="HKJFKP+TimesNewRoman,Bold" w:hAnsi="HKJFKP+TimesNewRoman,Bold" w:cs="HKJFKP+TimesNewRoman,Bold"/>
      <w:color w:val="000000"/>
      <w:sz w:val="24"/>
      <w:szCs w:val="24"/>
      <w:lang w:eastAsia="en-US"/>
    </w:rPr>
  </w:style>
  <w:style w:type="paragraph" w:customStyle="1" w:styleId="Styl5">
    <w:name w:val="Styl5"/>
    <w:basedOn w:val="Default"/>
    <w:next w:val="Default"/>
    <w:uiPriority w:val="99"/>
    <w:rsid w:val="007C4BF8"/>
    <w:pPr>
      <w:spacing w:before="240"/>
    </w:pPr>
    <w:rPr>
      <w:rFonts w:cs="Times New Roman"/>
      <w:color w:val="auto"/>
    </w:rPr>
  </w:style>
  <w:style w:type="paragraph" w:styleId="Nzev">
    <w:name w:val="Title"/>
    <w:basedOn w:val="Normln"/>
    <w:next w:val="Normln"/>
    <w:link w:val="NzevChar"/>
    <w:uiPriority w:val="10"/>
    <w:qFormat/>
    <w:rsid w:val="00E46155"/>
    <w:pPr>
      <w:spacing w:before="400" w:after="300" w:line="240" w:lineRule="auto"/>
      <w:contextualSpacing/>
      <w:jc w:val="center"/>
    </w:pPr>
    <w:rPr>
      <w:rFonts w:eastAsia="Times New Roman"/>
      <w:spacing w:val="5"/>
      <w:kern w:val="28"/>
      <w:sz w:val="52"/>
      <w:szCs w:val="52"/>
      <w:lang w:val="x-none" w:eastAsia="x-none"/>
    </w:rPr>
  </w:style>
  <w:style w:type="character" w:customStyle="1" w:styleId="NzevChar">
    <w:name w:val="Název Char"/>
    <w:link w:val="Nzev"/>
    <w:uiPriority w:val="10"/>
    <w:rsid w:val="00E46155"/>
    <w:rPr>
      <w:rFonts w:eastAsia="Times New Roman"/>
      <w:spacing w:val="5"/>
      <w:kern w:val="28"/>
      <w:sz w:val="52"/>
      <w:szCs w:val="52"/>
      <w:lang w:val="x-none" w:eastAsia="x-none"/>
    </w:rPr>
  </w:style>
  <w:style w:type="character" w:styleId="Hypertextovodkaz">
    <w:name w:val="Hyperlink"/>
    <w:uiPriority w:val="99"/>
    <w:unhideWhenUsed/>
    <w:rsid w:val="007A5BAC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7A5BAC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385E45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385E45"/>
    <w:pPr>
      <w:spacing w:after="100"/>
      <w:ind w:left="220"/>
    </w:pPr>
  </w:style>
  <w:style w:type="paragraph" w:styleId="Bezmezer">
    <w:name w:val="No Spacing"/>
    <w:link w:val="BezmezerChar"/>
    <w:uiPriority w:val="1"/>
    <w:qFormat/>
    <w:rsid w:val="00F25948"/>
    <w:rPr>
      <w:rFonts w:eastAsia="Times New Roman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F25948"/>
    <w:rPr>
      <w:rFonts w:eastAsia="Times New Roman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594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F25948"/>
    <w:rPr>
      <w:rFonts w:ascii="Tahoma" w:hAnsi="Tahoma" w:cs="Tahoma"/>
      <w:sz w:val="16"/>
      <w:szCs w:val="16"/>
    </w:rPr>
  </w:style>
  <w:style w:type="paragraph" w:customStyle="1" w:styleId="Styl6">
    <w:name w:val="Styl6"/>
    <w:basedOn w:val="Default"/>
    <w:next w:val="Default"/>
    <w:uiPriority w:val="99"/>
    <w:rsid w:val="001E24F6"/>
    <w:pPr>
      <w:spacing w:before="480"/>
    </w:pPr>
    <w:rPr>
      <w:rFonts w:cs="Times New Roman"/>
      <w:color w:val="auto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A6B55"/>
    <w:pPr>
      <w:numPr>
        <w:ilvl w:val="1"/>
      </w:numPr>
    </w:pPr>
    <w:rPr>
      <w:rFonts w:ascii="Cambria" w:eastAsia="Times New Roman" w:hAnsi="Cambria"/>
      <w:iCs/>
      <w:color w:val="404040"/>
      <w:spacing w:val="15"/>
      <w:sz w:val="22"/>
      <w:szCs w:val="24"/>
      <w:lang w:val="x-none" w:eastAsia="x-none"/>
    </w:rPr>
  </w:style>
  <w:style w:type="character" w:customStyle="1" w:styleId="PodnadpisChar">
    <w:name w:val="Podnadpis Char"/>
    <w:link w:val="Podnadpis"/>
    <w:uiPriority w:val="11"/>
    <w:rsid w:val="001A6B55"/>
    <w:rPr>
      <w:rFonts w:ascii="Cambria" w:eastAsia="Times New Roman" w:hAnsi="Cambria"/>
      <w:iCs/>
      <w:color w:val="404040"/>
      <w:spacing w:val="15"/>
      <w:sz w:val="22"/>
      <w:szCs w:val="24"/>
      <w:lang w:val="x-none" w:eastAsia="x-none"/>
    </w:rPr>
  </w:style>
  <w:style w:type="character" w:customStyle="1" w:styleId="Normlntun">
    <w:name w:val="Normální tučně"/>
    <w:rsid w:val="00023AD1"/>
    <w:rPr>
      <w:rFonts w:ascii="Lucida Sans Unicode" w:hAnsi="Lucida Sans Unicode"/>
      <w:b/>
      <w:bCs/>
      <w:color w:val="auto"/>
      <w:sz w:val="20"/>
    </w:rPr>
  </w:style>
  <w:style w:type="paragraph" w:customStyle="1" w:styleId="Textpsmene">
    <w:name w:val="Text písmene"/>
    <w:basedOn w:val="Default"/>
    <w:next w:val="Default"/>
    <w:uiPriority w:val="99"/>
    <w:rsid w:val="001B1578"/>
    <w:rPr>
      <w:rFonts w:ascii="HGIHBL+TimesNewRoman" w:hAnsi="HGIHBL+TimesNewRoman" w:cs="Times New Roman"/>
      <w:color w:val="auto"/>
    </w:rPr>
  </w:style>
  <w:style w:type="paragraph" w:styleId="Zpat">
    <w:name w:val="footer"/>
    <w:basedOn w:val="Normln"/>
    <w:link w:val="ZpatChar"/>
    <w:uiPriority w:val="99"/>
    <w:rsid w:val="00FB03E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B03E9"/>
  </w:style>
  <w:style w:type="paragraph" w:styleId="Zhlav">
    <w:name w:val="header"/>
    <w:aliases w:val="1. Zeile,   1. Zeile,text záhlaví"/>
    <w:basedOn w:val="Normln"/>
    <w:link w:val="ZhlavChar"/>
    <w:uiPriority w:val="99"/>
    <w:rsid w:val="00FB03E9"/>
    <w:pPr>
      <w:tabs>
        <w:tab w:val="center" w:pos="4536"/>
        <w:tab w:val="right" w:pos="9072"/>
      </w:tabs>
    </w:pPr>
    <w:rPr>
      <w:sz w:val="22"/>
    </w:rPr>
  </w:style>
  <w:style w:type="paragraph" w:customStyle="1" w:styleId="Zkladntextbezaktualizace">
    <w:name w:val="Základní text bez aktualizace"/>
    <w:basedOn w:val="Zkladntext"/>
    <w:rsid w:val="000F512E"/>
    <w:pPr>
      <w:tabs>
        <w:tab w:val="left" w:pos="1701"/>
        <w:tab w:val="right" w:leader="dot" w:pos="9070"/>
      </w:tabs>
      <w:spacing w:after="0" w:line="240" w:lineRule="auto"/>
      <w:ind w:firstLine="709"/>
    </w:pPr>
    <w:rPr>
      <w:rFonts w:ascii="Arial" w:eastAsia="Times New Roman" w:hAnsi="Arial"/>
      <w:bCs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0F512E"/>
    <w:pPr>
      <w:spacing w:after="120"/>
    </w:pPr>
  </w:style>
  <w:style w:type="paragraph" w:styleId="Obsah3">
    <w:name w:val="toc 3"/>
    <w:basedOn w:val="Normln"/>
    <w:next w:val="Normln"/>
    <w:autoRedefine/>
    <w:uiPriority w:val="39"/>
    <w:rsid w:val="0025443A"/>
    <w:pPr>
      <w:ind w:left="400"/>
    </w:pPr>
  </w:style>
  <w:style w:type="character" w:customStyle="1" w:styleId="platne1">
    <w:name w:val="platne1"/>
    <w:basedOn w:val="Standardnpsmoodstavce"/>
    <w:rsid w:val="00433EEC"/>
  </w:style>
  <w:style w:type="table" w:styleId="Mkatabulky">
    <w:name w:val="Table Grid"/>
    <w:basedOn w:val="Normlntabulka"/>
    <w:rsid w:val="00E96717"/>
    <w:pPr>
      <w:spacing w:after="6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azky">
    <w:name w:val="Odrazky"/>
    <w:basedOn w:val="Normln"/>
    <w:link w:val="OdrazkyChar"/>
    <w:qFormat/>
    <w:rsid w:val="00221605"/>
    <w:pPr>
      <w:numPr>
        <w:numId w:val="1"/>
      </w:numPr>
      <w:spacing w:after="0" w:line="240" w:lineRule="auto"/>
    </w:pPr>
    <w:rPr>
      <w:rFonts w:ascii="Arial" w:eastAsia="Times New Roman" w:hAnsi="Arial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21605"/>
    <w:pPr>
      <w:spacing w:after="120"/>
      <w:ind w:left="283"/>
    </w:pPr>
    <w:rPr>
      <w:sz w:val="16"/>
      <w:szCs w:val="16"/>
    </w:rPr>
  </w:style>
  <w:style w:type="paragraph" w:customStyle="1" w:styleId="Text12">
    <w:name w:val="Text 12"/>
    <w:basedOn w:val="Normln"/>
    <w:rsid w:val="00221605"/>
    <w:pPr>
      <w:spacing w:after="0" w:line="240" w:lineRule="auto"/>
      <w:ind w:firstLine="567"/>
    </w:pPr>
    <w:rPr>
      <w:rFonts w:ascii="Arial" w:eastAsia="Times New Roman" w:hAnsi="Arial"/>
      <w:sz w:val="24"/>
      <w:szCs w:val="20"/>
      <w:lang w:eastAsia="cs-CZ"/>
    </w:rPr>
  </w:style>
  <w:style w:type="paragraph" w:styleId="Zkladntext3">
    <w:name w:val="Body Text 3"/>
    <w:basedOn w:val="Normln"/>
    <w:rsid w:val="00F77160"/>
    <w:pPr>
      <w:spacing w:after="120"/>
    </w:pPr>
    <w:rPr>
      <w:sz w:val="16"/>
      <w:szCs w:val="16"/>
    </w:rPr>
  </w:style>
  <w:style w:type="paragraph" w:styleId="Zkladntextodsazen">
    <w:name w:val="Body Text Indent"/>
    <w:basedOn w:val="Normln"/>
    <w:rsid w:val="00F77160"/>
    <w:pPr>
      <w:spacing w:after="120"/>
      <w:ind w:left="283"/>
    </w:pPr>
  </w:style>
  <w:style w:type="character" w:styleId="Siln">
    <w:name w:val="Strong"/>
    <w:qFormat/>
    <w:rsid w:val="00667A49"/>
    <w:rPr>
      <w:b/>
      <w:bCs/>
    </w:rPr>
  </w:style>
  <w:style w:type="paragraph" w:styleId="Zkladntext2">
    <w:name w:val="Body Text 2"/>
    <w:basedOn w:val="Normln"/>
    <w:rsid w:val="009867C8"/>
    <w:pPr>
      <w:spacing w:after="120" w:line="480" w:lineRule="auto"/>
    </w:pPr>
  </w:style>
  <w:style w:type="paragraph" w:customStyle="1" w:styleId="Ami-Ami-A">
    <w:name w:val="Ami - Ami - A"/>
    <w:rsid w:val="009867C8"/>
    <w:pPr>
      <w:jc w:val="center"/>
    </w:pPr>
    <w:rPr>
      <w:rFonts w:ascii="Times New Roman" w:eastAsia="Times New Roman" w:hAnsi="Times New Roman"/>
      <w:color w:val="000000"/>
      <w:sz w:val="24"/>
    </w:rPr>
  </w:style>
  <w:style w:type="paragraph" w:customStyle="1" w:styleId="Zkladntext0">
    <w:name w:val="_Základní text"/>
    <w:basedOn w:val="Normln"/>
    <w:rsid w:val="005D5DEC"/>
    <w:pPr>
      <w:spacing w:after="0" w:line="240" w:lineRule="auto"/>
      <w:ind w:firstLine="284"/>
    </w:pPr>
    <w:rPr>
      <w:rFonts w:ascii="Times New Roman" w:eastAsia="Times New Roman" w:hAnsi="Times New Roman"/>
      <w:lang w:eastAsia="cs-CZ"/>
    </w:rPr>
  </w:style>
  <w:style w:type="paragraph" w:customStyle="1" w:styleId="Nadpistlust">
    <w:name w:val="_Nadpis tlustý"/>
    <w:basedOn w:val="Zkladntext0"/>
    <w:next w:val="Zkladntext0"/>
    <w:rsid w:val="005D5DEC"/>
    <w:pPr>
      <w:numPr>
        <w:ilvl w:val="1"/>
        <w:numId w:val="2"/>
      </w:numPr>
      <w:spacing w:before="120" w:after="120"/>
    </w:pPr>
    <w:rPr>
      <w:b/>
      <w:bCs/>
    </w:rPr>
  </w:style>
  <w:style w:type="paragraph" w:customStyle="1" w:styleId="nadpistlust12">
    <w:name w:val="_nadpis tlustý 12"/>
    <w:basedOn w:val="Nadpistlust"/>
    <w:next w:val="Zkladntext0"/>
    <w:rsid w:val="005D5DEC"/>
    <w:pPr>
      <w:numPr>
        <w:ilvl w:val="0"/>
      </w:numPr>
    </w:pPr>
    <w:rPr>
      <w:caps/>
      <w:sz w:val="24"/>
      <w:szCs w:val="24"/>
    </w:rPr>
  </w:style>
  <w:style w:type="paragraph" w:customStyle="1" w:styleId="nadpkurzva">
    <w:name w:val="_nadp. kurzíva"/>
    <w:basedOn w:val="Zkladntext0"/>
    <w:next w:val="Zkladntext0"/>
    <w:rsid w:val="005D5DEC"/>
    <w:pPr>
      <w:numPr>
        <w:ilvl w:val="2"/>
        <w:numId w:val="2"/>
      </w:numPr>
    </w:pPr>
    <w:rPr>
      <w:i/>
      <w:iCs/>
      <w:u w:val="single"/>
    </w:rPr>
  </w:style>
  <w:style w:type="paragraph" w:styleId="Textpoznpodarou">
    <w:name w:val="footnote text"/>
    <w:basedOn w:val="Normln"/>
    <w:semiHidden/>
    <w:rsid w:val="000712F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  <w:lang w:eastAsia="cs-CZ"/>
    </w:rPr>
  </w:style>
  <w:style w:type="character" w:styleId="Znakapoznpodarou">
    <w:name w:val="footnote reference"/>
    <w:semiHidden/>
    <w:rsid w:val="000712F7"/>
    <w:rPr>
      <w:vertAlign w:val="superscript"/>
    </w:rPr>
  </w:style>
  <w:style w:type="paragraph" w:customStyle="1" w:styleId="-nadpisfnplochy">
    <w:name w:val="-nadpis fční plochy"/>
    <w:basedOn w:val="Zkladntext"/>
    <w:next w:val="Zkladntext"/>
    <w:rsid w:val="000712F7"/>
    <w:pPr>
      <w:tabs>
        <w:tab w:val="left" w:pos="567"/>
        <w:tab w:val="left" w:pos="1134"/>
        <w:tab w:val="left" w:pos="1304"/>
        <w:tab w:val="left" w:pos="1474"/>
        <w:tab w:val="left" w:pos="1701"/>
      </w:tabs>
      <w:spacing w:before="240" w:after="0" w:line="240" w:lineRule="auto"/>
    </w:pPr>
    <w:rPr>
      <w:rFonts w:ascii="Times New Roman" w:eastAsia="Times New Roman" w:hAnsi="Times New Roman"/>
      <w:b/>
      <w:caps/>
      <w:szCs w:val="20"/>
      <w:lang w:eastAsia="cs-CZ"/>
    </w:rPr>
  </w:style>
  <w:style w:type="paragraph" w:customStyle="1" w:styleId="ZkladntextIMP">
    <w:name w:val="Základní text_IMP"/>
    <w:basedOn w:val="Normln"/>
    <w:rsid w:val="00F3626A"/>
    <w:pPr>
      <w:suppressAutoHyphens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color w:val="000000"/>
      <w:sz w:val="24"/>
      <w:szCs w:val="20"/>
      <w:lang w:eastAsia="cs-CZ"/>
    </w:rPr>
  </w:style>
  <w:style w:type="paragraph" w:customStyle="1" w:styleId="Import0">
    <w:name w:val="Import 0"/>
    <w:basedOn w:val="Normln"/>
    <w:rsid w:val="00F3626A"/>
    <w:pPr>
      <w:suppressAutoHyphens/>
      <w:overflowPunct w:val="0"/>
      <w:autoSpaceDE w:val="0"/>
      <w:autoSpaceDN w:val="0"/>
      <w:adjustRightInd w:val="0"/>
      <w:spacing w:after="0"/>
      <w:textAlignment w:val="baseline"/>
    </w:pPr>
    <w:rPr>
      <w:rFonts w:ascii="Courier New" w:eastAsia="Times New Roman" w:hAnsi="Courier New"/>
      <w:sz w:val="24"/>
      <w:szCs w:val="20"/>
      <w:lang w:eastAsia="cs-CZ"/>
    </w:rPr>
  </w:style>
  <w:style w:type="paragraph" w:customStyle="1" w:styleId="NormlnIMP">
    <w:name w:val="Normální_IMP"/>
    <w:basedOn w:val="Normln"/>
    <w:rsid w:val="00F3626A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rsid w:val="00244243"/>
    <w:pPr>
      <w:spacing w:after="0" w:line="240" w:lineRule="auto"/>
    </w:pPr>
    <w:rPr>
      <w:rFonts w:ascii="Courier New" w:eastAsia="Times New Roman" w:hAnsi="Courier New" w:cs="Courier New"/>
      <w:szCs w:val="20"/>
      <w:lang w:eastAsia="cs-CZ"/>
    </w:rPr>
  </w:style>
  <w:style w:type="paragraph" w:styleId="Zkladntextodsazen2">
    <w:name w:val="Body Text Indent 2"/>
    <w:basedOn w:val="Normln"/>
    <w:rsid w:val="004052A2"/>
    <w:pPr>
      <w:spacing w:after="120" w:line="480" w:lineRule="auto"/>
      <w:ind w:left="283"/>
    </w:pPr>
  </w:style>
  <w:style w:type="paragraph" w:customStyle="1" w:styleId="-nadpisfnplochy0">
    <w:name w:val="-nadpisfnplochy"/>
    <w:basedOn w:val="Normln"/>
    <w:rsid w:val="00CD165E"/>
    <w:pPr>
      <w:spacing w:before="240" w:after="0" w:line="240" w:lineRule="auto"/>
    </w:pPr>
    <w:rPr>
      <w:rFonts w:ascii="Times New Roman" w:eastAsia="Times New Roman" w:hAnsi="Times New Roman"/>
      <w:b/>
      <w:bCs/>
      <w:caps/>
      <w:lang w:eastAsia="cs-CZ"/>
    </w:rPr>
  </w:style>
  <w:style w:type="paragraph" w:customStyle="1" w:styleId="cup1">
    <w:name w:val="cup1"/>
    <w:basedOn w:val="Normln"/>
    <w:rsid w:val="00895FC4"/>
    <w:pPr>
      <w:pBdr>
        <w:top w:val="single" w:sz="4" w:space="12" w:color="D7CAB9"/>
        <w:left w:val="single" w:sz="4" w:space="12" w:color="D7CAB9"/>
        <w:bottom w:val="single" w:sz="4" w:space="12" w:color="D7CAB9"/>
        <w:right w:val="single" w:sz="4" w:space="12" w:color="D7CAB9"/>
      </w:pBdr>
      <w:shd w:val="clear" w:color="auto" w:fill="F5F2ED"/>
      <w:spacing w:after="190" w:line="240" w:lineRule="auto"/>
    </w:pPr>
    <w:rPr>
      <w:rFonts w:ascii="Times New Roman" w:eastAsia="Times New Roman" w:hAnsi="Times New Roman"/>
      <w:sz w:val="25"/>
      <w:szCs w:val="25"/>
      <w:lang w:val="sk-SK" w:eastAsia="sk-SK"/>
    </w:rPr>
  </w:style>
  <w:style w:type="character" w:customStyle="1" w:styleId="ZhlavChar">
    <w:name w:val="Záhlaví Char"/>
    <w:aliases w:val="1. Zeile Char,   1. Zeile Char,text záhlaví Char"/>
    <w:link w:val="Zhlav"/>
    <w:uiPriority w:val="99"/>
    <w:rsid w:val="00F35BFF"/>
    <w:rPr>
      <w:sz w:val="22"/>
      <w:szCs w:val="22"/>
      <w:lang w:val="cs-CZ" w:eastAsia="en-US"/>
    </w:rPr>
  </w:style>
  <w:style w:type="paragraph" w:customStyle="1" w:styleId="Zkladntext21">
    <w:name w:val="Základní text 21"/>
    <w:basedOn w:val="Normln"/>
    <w:rsid w:val="0006350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E13D5"/>
    <w:pPr>
      <w:jc w:val="left"/>
    </w:pPr>
    <w:rPr>
      <w:szCs w:val="20"/>
      <w:lang w:val="x-none"/>
    </w:rPr>
  </w:style>
  <w:style w:type="character" w:customStyle="1" w:styleId="TextvysvtlivekChar">
    <w:name w:val="Text vysvětlivek Char"/>
    <w:link w:val="Textvysvtlivek"/>
    <w:uiPriority w:val="99"/>
    <w:semiHidden/>
    <w:rsid w:val="00BE13D5"/>
    <w:rPr>
      <w:lang w:eastAsia="en-US"/>
    </w:rPr>
  </w:style>
  <w:style w:type="character" w:styleId="Odkaznavysvtlivky">
    <w:name w:val="endnote reference"/>
    <w:uiPriority w:val="99"/>
    <w:semiHidden/>
    <w:unhideWhenUsed/>
    <w:rsid w:val="00BE13D5"/>
    <w:rPr>
      <w:vertAlign w:val="superscript"/>
    </w:rPr>
  </w:style>
  <w:style w:type="character" w:customStyle="1" w:styleId="Nadpis5Char">
    <w:name w:val="Nadpis 5 Char"/>
    <w:link w:val="Nadpis5"/>
    <w:uiPriority w:val="9"/>
    <w:rsid w:val="00DD01F9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DPLnormal10Char">
    <w:name w:val="DPL_normal_10 Char"/>
    <w:link w:val="DPLnormal10"/>
    <w:locked/>
    <w:rsid w:val="00EF570D"/>
    <w:rPr>
      <w:rFonts w:ascii="Arial" w:eastAsia="Times New Roman" w:hAnsi="Arial"/>
      <w:lang w:val="x-none" w:eastAsia="ar-SA"/>
    </w:rPr>
  </w:style>
  <w:style w:type="paragraph" w:customStyle="1" w:styleId="DPLnormal10">
    <w:name w:val="DPL_normal_10"/>
    <w:basedOn w:val="Normln"/>
    <w:link w:val="DPLnormal10Char"/>
    <w:qFormat/>
    <w:rsid w:val="00EF570D"/>
    <w:pPr>
      <w:tabs>
        <w:tab w:val="left" w:pos="851"/>
        <w:tab w:val="left" w:pos="1418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before="120" w:after="0" w:line="240" w:lineRule="auto"/>
      <w:jc w:val="left"/>
    </w:pPr>
    <w:rPr>
      <w:rFonts w:ascii="Arial" w:eastAsia="Times New Roman" w:hAnsi="Arial"/>
      <w:szCs w:val="20"/>
      <w:lang w:val="x-none" w:eastAsia="ar-SA"/>
    </w:rPr>
  </w:style>
  <w:style w:type="character" w:customStyle="1" w:styleId="DPLnormal9Char">
    <w:name w:val="DPL_normal_9 Char"/>
    <w:link w:val="DPLnormal9"/>
    <w:locked/>
    <w:rsid w:val="0008647B"/>
    <w:rPr>
      <w:rFonts w:ascii="Arial" w:eastAsia="Times New Roman" w:hAnsi="Arial" w:cs="Arial"/>
      <w:sz w:val="18"/>
      <w:lang w:eastAsia="ar-SA"/>
    </w:rPr>
  </w:style>
  <w:style w:type="paragraph" w:customStyle="1" w:styleId="DPLnormal9">
    <w:name w:val="DPL_normal_9"/>
    <w:basedOn w:val="Normln"/>
    <w:link w:val="DPLnormal9Char"/>
    <w:qFormat/>
    <w:rsid w:val="0008647B"/>
    <w:pPr>
      <w:tabs>
        <w:tab w:val="left" w:pos="851"/>
        <w:tab w:val="left" w:pos="1418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before="120" w:after="0" w:line="240" w:lineRule="auto"/>
      <w:jc w:val="left"/>
    </w:pPr>
    <w:rPr>
      <w:rFonts w:ascii="Arial" w:eastAsia="Times New Roman" w:hAnsi="Arial" w:cs="Arial"/>
      <w:sz w:val="18"/>
      <w:szCs w:val="20"/>
      <w:lang w:eastAsia="ar-SA"/>
    </w:rPr>
  </w:style>
  <w:style w:type="character" w:customStyle="1" w:styleId="apple-style-span">
    <w:name w:val="apple-style-span"/>
    <w:rsid w:val="00902368"/>
  </w:style>
  <w:style w:type="paragraph" w:customStyle="1" w:styleId="DPLcislovaniB">
    <w:name w:val="DPL_cislovani_B"/>
    <w:basedOn w:val="Normln"/>
    <w:qFormat/>
    <w:rsid w:val="00AD0C4A"/>
    <w:pPr>
      <w:numPr>
        <w:numId w:val="5"/>
      </w:numPr>
      <w:tabs>
        <w:tab w:val="left" w:pos="851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before="480" w:after="120" w:line="240" w:lineRule="auto"/>
      <w:jc w:val="left"/>
      <w:outlineLvl w:val="0"/>
    </w:pPr>
    <w:rPr>
      <w:rFonts w:ascii="Arial" w:eastAsia="Times New Roman" w:hAnsi="Arial"/>
      <w:b/>
      <w:bCs/>
      <w:sz w:val="28"/>
      <w:szCs w:val="28"/>
      <w:lang w:val="x-none" w:eastAsia="ar-SA"/>
    </w:rPr>
  </w:style>
  <w:style w:type="paragraph" w:customStyle="1" w:styleId="DPLcislovaniB1">
    <w:name w:val="DPL_cislovani_B.1"/>
    <w:basedOn w:val="DPLcislovaniB"/>
    <w:qFormat/>
    <w:rsid w:val="00AD0C4A"/>
    <w:pPr>
      <w:numPr>
        <w:ilvl w:val="1"/>
      </w:numPr>
      <w:tabs>
        <w:tab w:val="clear" w:pos="1134"/>
        <w:tab w:val="left" w:pos="1418"/>
      </w:tabs>
      <w:spacing w:before="360"/>
    </w:pPr>
  </w:style>
  <w:style w:type="paragraph" w:customStyle="1" w:styleId="DPLcislovaniB1a">
    <w:name w:val="DPL_cislovani_B1.a)"/>
    <w:basedOn w:val="DPLcislovaniB1"/>
    <w:link w:val="DPLcislovaniB1aChar"/>
    <w:qFormat/>
    <w:rsid w:val="00AD0C4A"/>
    <w:pPr>
      <w:numPr>
        <w:ilvl w:val="2"/>
      </w:numPr>
    </w:pPr>
    <w:rPr>
      <w:sz w:val="24"/>
      <w:szCs w:val="24"/>
    </w:rPr>
  </w:style>
  <w:style w:type="character" w:customStyle="1" w:styleId="DPLcislovaniB1aChar">
    <w:name w:val="DPL_cislovani_B1.a) Char"/>
    <w:link w:val="DPLcislovaniB1a"/>
    <w:rsid w:val="00AD0C4A"/>
    <w:rPr>
      <w:rFonts w:ascii="Arial" w:eastAsia="Times New Roman" w:hAnsi="Arial"/>
      <w:b/>
      <w:bCs/>
      <w:sz w:val="24"/>
      <w:szCs w:val="24"/>
      <w:lang w:val="x-none" w:eastAsia="ar-SA"/>
    </w:rPr>
  </w:style>
  <w:style w:type="paragraph" w:customStyle="1" w:styleId="WW-Prosttext">
    <w:name w:val="WW-Prostý text"/>
    <w:basedOn w:val="Normln"/>
    <w:rsid w:val="008D4FA2"/>
    <w:pPr>
      <w:suppressAutoHyphens/>
      <w:spacing w:after="0" w:line="240" w:lineRule="auto"/>
      <w:jc w:val="left"/>
    </w:pPr>
    <w:rPr>
      <w:rFonts w:ascii="Courier New" w:eastAsia="Times New Roman" w:hAnsi="Courier New"/>
      <w:szCs w:val="20"/>
      <w:lang w:eastAsia="cs-CZ"/>
    </w:rPr>
  </w:style>
  <w:style w:type="paragraph" w:customStyle="1" w:styleId="DPLnadpis1odrazeny">
    <w:name w:val="DPL_nadpis_1odrazeny"/>
    <w:basedOn w:val="Nadpis1"/>
    <w:qFormat/>
    <w:rsid w:val="0014472A"/>
    <w:pPr>
      <w:keepNext w:val="0"/>
      <w:keepLines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before="240" w:after="120" w:line="240" w:lineRule="auto"/>
      <w:ind w:left="567"/>
      <w:jc w:val="left"/>
    </w:pPr>
    <w:rPr>
      <w:rFonts w:ascii="Arial" w:hAnsi="Arial" w:cs="Arial"/>
      <w:color w:val="auto"/>
      <w:sz w:val="24"/>
      <w:szCs w:val="24"/>
      <w:lang w:eastAsia="ar-SA"/>
    </w:rPr>
  </w:style>
  <w:style w:type="character" w:customStyle="1" w:styleId="WW8Num15z1">
    <w:name w:val="WW8Num15z1"/>
    <w:rsid w:val="003F570B"/>
    <w:rPr>
      <w:rFonts w:ascii="Courier New" w:hAnsi="Courier New" w:cs="Courier New" w:hint="default"/>
    </w:rPr>
  </w:style>
  <w:style w:type="numbering" w:customStyle="1" w:styleId="Pomlka">
    <w:name w:val="Pomlčka"/>
    <w:rsid w:val="00384E5A"/>
    <w:pPr>
      <w:numPr>
        <w:numId w:val="6"/>
      </w:numPr>
    </w:pPr>
  </w:style>
  <w:style w:type="paragraph" w:customStyle="1" w:styleId="DPLnormal10odsazeny60">
    <w:name w:val="DPL_normal_10_odsazeny_60"/>
    <w:basedOn w:val="Normln"/>
    <w:rsid w:val="001F4E8D"/>
    <w:pPr>
      <w:tabs>
        <w:tab w:val="left" w:pos="851"/>
        <w:tab w:val="left" w:pos="1418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before="60" w:after="0" w:line="240" w:lineRule="auto"/>
      <w:ind w:left="3402"/>
      <w:jc w:val="left"/>
    </w:pPr>
    <w:rPr>
      <w:rFonts w:ascii="Arial" w:eastAsia="Times New Roman" w:hAnsi="Arial" w:cs="Arial"/>
      <w:sz w:val="18"/>
      <w:szCs w:val="20"/>
      <w:lang w:eastAsia="zh-CN"/>
    </w:rPr>
  </w:style>
  <w:style w:type="character" w:styleId="Zdraznn">
    <w:name w:val="Emphasis"/>
    <w:basedOn w:val="Standardnpsmoodstavce"/>
    <w:uiPriority w:val="20"/>
    <w:qFormat/>
    <w:rsid w:val="001B77C2"/>
    <w:rPr>
      <w:i/>
      <w:iCs/>
    </w:rPr>
  </w:style>
  <w:style w:type="character" w:customStyle="1" w:styleId="apple-converted-space">
    <w:name w:val="apple-converted-space"/>
    <w:basedOn w:val="Standardnpsmoodstavce"/>
    <w:rsid w:val="001B77C2"/>
  </w:style>
  <w:style w:type="paragraph" w:styleId="Obsah4">
    <w:name w:val="toc 4"/>
    <w:basedOn w:val="Normln"/>
    <w:next w:val="Normln"/>
    <w:autoRedefine/>
    <w:uiPriority w:val="39"/>
    <w:unhideWhenUsed/>
    <w:rsid w:val="008928FF"/>
    <w:pPr>
      <w:spacing w:after="100"/>
      <w:ind w:left="660"/>
      <w:jc w:val="left"/>
    </w:pPr>
    <w:rPr>
      <w:rFonts w:asciiTheme="minorHAnsi" w:eastAsiaTheme="minorEastAsia" w:hAnsiTheme="minorHAnsi" w:cstheme="minorBidi"/>
      <w:sz w:val="2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8928FF"/>
    <w:pPr>
      <w:spacing w:after="100"/>
      <w:ind w:left="880"/>
      <w:jc w:val="left"/>
    </w:pPr>
    <w:rPr>
      <w:rFonts w:asciiTheme="minorHAnsi" w:eastAsiaTheme="minorEastAsia" w:hAnsiTheme="minorHAnsi" w:cstheme="minorBidi"/>
      <w:sz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8928FF"/>
    <w:pPr>
      <w:spacing w:after="100"/>
      <w:ind w:left="1100"/>
      <w:jc w:val="left"/>
    </w:pPr>
    <w:rPr>
      <w:rFonts w:asciiTheme="minorHAnsi" w:eastAsiaTheme="minorEastAsia" w:hAnsiTheme="minorHAnsi" w:cstheme="minorBidi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8928FF"/>
    <w:pPr>
      <w:spacing w:after="100"/>
      <w:ind w:left="1320"/>
      <w:jc w:val="left"/>
    </w:pPr>
    <w:rPr>
      <w:rFonts w:asciiTheme="minorHAnsi" w:eastAsiaTheme="minorEastAsia" w:hAnsiTheme="minorHAnsi" w:cstheme="minorBidi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8928FF"/>
    <w:pPr>
      <w:spacing w:after="100"/>
      <w:ind w:left="1540"/>
      <w:jc w:val="left"/>
    </w:pPr>
    <w:rPr>
      <w:rFonts w:asciiTheme="minorHAnsi" w:eastAsiaTheme="minorEastAsia" w:hAnsiTheme="minorHAnsi" w:cstheme="minorBidi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8928FF"/>
    <w:pPr>
      <w:spacing w:after="100"/>
      <w:ind w:left="1760"/>
      <w:jc w:val="left"/>
    </w:pPr>
    <w:rPr>
      <w:rFonts w:asciiTheme="minorHAnsi" w:eastAsiaTheme="minorEastAsia" w:hAnsiTheme="minorHAnsi" w:cstheme="minorBidi"/>
      <w:sz w:val="22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564374"/>
  </w:style>
  <w:style w:type="character" w:customStyle="1" w:styleId="Nadpis3Char">
    <w:name w:val="Nadpis 3 Char"/>
    <w:aliases w:val="_Nadpis 3 Char"/>
    <w:basedOn w:val="Standardnpsmoodstavce"/>
    <w:link w:val="Nadpis3"/>
    <w:rsid w:val="00564374"/>
    <w:rPr>
      <w:rFonts w:ascii="Cambria" w:hAnsi="Cambria" w:cs="Arial"/>
      <w:b/>
      <w:bCs/>
      <w:color w:val="404040"/>
      <w:sz w:val="24"/>
      <w:szCs w:val="26"/>
      <w:lang w:eastAsia="en-US"/>
    </w:rPr>
  </w:style>
  <w:style w:type="paragraph" w:customStyle="1" w:styleId="1">
    <w:name w:val="1"/>
    <w:basedOn w:val="Normln"/>
    <w:next w:val="Rozloendokumentu"/>
    <w:rsid w:val="00564374"/>
    <w:pPr>
      <w:shd w:val="clear" w:color="auto" w:fill="000080"/>
      <w:spacing w:after="0" w:line="240" w:lineRule="auto"/>
      <w:jc w:val="left"/>
    </w:pPr>
    <w:rPr>
      <w:rFonts w:ascii="Tahoma" w:eastAsia="Times New Roman" w:hAnsi="Tahoma" w:cs="Tahoma"/>
      <w:sz w:val="24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564374"/>
    <w:rPr>
      <w:szCs w:val="22"/>
      <w:lang w:eastAsia="en-US"/>
    </w:rPr>
  </w:style>
  <w:style w:type="paragraph" w:customStyle="1" w:styleId="Adresa1">
    <w:name w:val="Adresa 1"/>
    <w:basedOn w:val="Normln"/>
    <w:rsid w:val="00564374"/>
    <w:pPr>
      <w:spacing w:after="0" w:line="160" w:lineRule="atLeast"/>
      <w:jc w:val="center"/>
    </w:pPr>
    <w:rPr>
      <w:rFonts w:ascii="Garamond" w:eastAsia="Times New Roman" w:hAnsi="Garamond"/>
      <w:caps/>
      <w:spacing w:val="30"/>
      <w:sz w:val="15"/>
      <w:szCs w:val="20"/>
    </w:rPr>
  </w:style>
  <w:style w:type="paragraph" w:customStyle="1" w:styleId="Adresa2">
    <w:name w:val="Adresa 2"/>
    <w:basedOn w:val="Normln"/>
    <w:rsid w:val="00564374"/>
    <w:pPr>
      <w:spacing w:after="0" w:line="160" w:lineRule="atLeast"/>
      <w:jc w:val="center"/>
    </w:pPr>
    <w:rPr>
      <w:rFonts w:ascii="Garamond" w:eastAsia="Times New Roman" w:hAnsi="Garamond"/>
      <w:caps/>
      <w:spacing w:val="30"/>
      <w:sz w:val="15"/>
      <w:szCs w:val="20"/>
    </w:rPr>
  </w:style>
  <w:style w:type="character" w:customStyle="1" w:styleId="ZkladntextChar">
    <w:name w:val="Základní text Char"/>
    <w:basedOn w:val="Standardnpsmoodstavce"/>
    <w:link w:val="Zkladntext"/>
    <w:rsid w:val="00564374"/>
    <w:rPr>
      <w:szCs w:val="22"/>
      <w:lang w:eastAsia="en-US"/>
    </w:rPr>
  </w:style>
  <w:style w:type="character" w:styleId="Odkaznakoment">
    <w:name w:val="annotation reference"/>
    <w:unhideWhenUsed/>
    <w:rsid w:val="0056437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64374"/>
    <w:pPr>
      <w:spacing w:after="0" w:line="240" w:lineRule="auto"/>
      <w:jc w:val="left"/>
    </w:pPr>
    <w:rPr>
      <w:rFonts w:ascii="Times New Roman" w:eastAsia="Times New Roman" w:hAnsi="Times New Roman"/>
      <w:szCs w:val="20"/>
      <w:lang w:val="x-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64374"/>
    <w:rPr>
      <w:rFonts w:ascii="Times New Roman" w:eastAsia="Times New Roman" w:hAnsi="Times New Roman"/>
      <w:lang w:val="x-none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6437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64374"/>
    <w:rPr>
      <w:rFonts w:ascii="Times New Roman" w:eastAsia="Times New Roman" w:hAnsi="Times New Roman"/>
      <w:b/>
      <w:bCs/>
      <w:lang w:val="x-none" w:eastAsia="en-US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64374"/>
    <w:pPr>
      <w:spacing w:after="0" w:line="240" w:lineRule="auto"/>
      <w:jc w:val="left"/>
    </w:pPr>
    <w:rPr>
      <w:rFonts w:ascii="Tahoma" w:eastAsia="Times New Roman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64374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OdrazkyChar">
    <w:name w:val="Odrazky Char"/>
    <w:basedOn w:val="Standardnpsmoodstavce"/>
    <w:link w:val="Odrazky"/>
    <w:rsid w:val="00676A43"/>
    <w:rPr>
      <w:rFonts w:ascii="Arial" w:eastAsia="Times New Roman" w:hAnsi="Arial"/>
    </w:rPr>
  </w:style>
  <w:style w:type="paragraph" w:styleId="slovanseznam">
    <w:name w:val="List Number"/>
    <w:basedOn w:val="Seznam"/>
    <w:rsid w:val="00D95BD8"/>
    <w:pPr>
      <w:spacing w:after="120" w:line="240" w:lineRule="atLeast"/>
      <w:ind w:left="1434" w:hanging="357"/>
      <w:contextualSpacing w:val="0"/>
    </w:pPr>
    <w:rPr>
      <w:rFonts w:ascii="Arial" w:eastAsia="Times New Roman" w:hAnsi="Arial"/>
      <w:spacing w:val="-5"/>
      <w:sz w:val="22"/>
      <w:szCs w:val="20"/>
      <w:lang w:eastAsia="cs-CZ"/>
    </w:rPr>
  </w:style>
  <w:style w:type="paragraph" w:customStyle="1" w:styleId="ElektroOdrkaPkon">
    <w:name w:val="Elektro_Odrážka_Příkon"/>
    <w:basedOn w:val="Normln"/>
    <w:next w:val="Normln"/>
    <w:autoRedefine/>
    <w:rsid w:val="00D95BD8"/>
    <w:pPr>
      <w:tabs>
        <w:tab w:val="left" w:pos="851"/>
        <w:tab w:val="left" w:pos="3402"/>
        <w:tab w:val="left" w:pos="3969"/>
        <w:tab w:val="right" w:pos="4962"/>
        <w:tab w:val="left" w:pos="5103"/>
      </w:tabs>
      <w:spacing w:before="60" w:after="0" w:line="240" w:lineRule="auto"/>
      <w:ind w:left="851" w:hanging="284"/>
      <w:jc w:val="left"/>
    </w:pPr>
    <w:rPr>
      <w:rFonts w:ascii="Arial" w:eastAsia="Times New Roman" w:hAnsi="Arial"/>
      <w:szCs w:val="20"/>
      <w:u w:val="single"/>
      <w:lang w:eastAsia="cs-CZ"/>
    </w:rPr>
  </w:style>
  <w:style w:type="paragraph" w:styleId="Seznam">
    <w:name w:val="List"/>
    <w:basedOn w:val="Normln"/>
    <w:uiPriority w:val="99"/>
    <w:semiHidden/>
    <w:unhideWhenUsed/>
    <w:rsid w:val="00D95BD8"/>
    <w:pPr>
      <w:ind w:left="283" w:hanging="283"/>
      <w:contextualSpacing/>
    </w:pPr>
  </w:style>
  <w:style w:type="character" w:customStyle="1" w:styleId="Nadpis8Char">
    <w:name w:val="Nadpis 8 Char"/>
    <w:basedOn w:val="Standardnpsmoodstavce"/>
    <w:link w:val="Nadpis8"/>
    <w:uiPriority w:val="9"/>
    <w:semiHidden/>
    <w:rsid w:val="00560D02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customStyle="1" w:styleId="dek">
    <w:name w:val="Řádek"/>
    <w:basedOn w:val="Normln"/>
    <w:rsid w:val="00405BEB"/>
    <w:pPr>
      <w:spacing w:before="40" w:after="4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3C398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ETCtext">
    <w:name w:val="ETC_text"/>
    <w:basedOn w:val="Normln"/>
    <w:link w:val="ETCtextChar"/>
    <w:qFormat/>
    <w:rsid w:val="00B44A53"/>
    <w:pPr>
      <w:tabs>
        <w:tab w:val="num" w:pos="1855"/>
      </w:tabs>
      <w:spacing w:before="200" w:after="180"/>
      <w:ind w:left="1855" w:hanging="720"/>
      <w:contextualSpacing/>
    </w:pPr>
    <w:rPr>
      <w:rFonts w:eastAsia="Times New Roman"/>
      <w:sz w:val="22"/>
      <w:szCs w:val="24"/>
      <w:lang w:eastAsia="cs-CZ"/>
    </w:rPr>
  </w:style>
  <w:style w:type="paragraph" w:customStyle="1" w:styleId="ETCodrazky">
    <w:name w:val="ETC_odrazky"/>
    <w:basedOn w:val="ETCtext"/>
    <w:link w:val="ETCodrazkyChar"/>
    <w:qFormat/>
    <w:rsid w:val="00B44A53"/>
    <w:pPr>
      <w:tabs>
        <w:tab w:val="clear" w:pos="1855"/>
        <w:tab w:val="num" w:pos="1134"/>
      </w:tabs>
      <w:spacing w:before="0" w:after="0"/>
      <w:ind w:left="1304" w:hanging="567"/>
    </w:pPr>
  </w:style>
  <w:style w:type="character" w:customStyle="1" w:styleId="ETCodrazkyChar">
    <w:name w:val="ETC_odrazky Char"/>
    <w:basedOn w:val="Standardnpsmoodstavce"/>
    <w:link w:val="ETCodrazky"/>
    <w:rsid w:val="00B44A53"/>
    <w:rPr>
      <w:rFonts w:eastAsia="Times New Roman"/>
      <w:sz w:val="22"/>
      <w:szCs w:val="24"/>
    </w:rPr>
  </w:style>
  <w:style w:type="character" w:customStyle="1" w:styleId="ETCtextChar">
    <w:name w:val="ETC_text Char"/>
    <w:basedOn w:val="Standardnpsmoodstavce"/>
    <w:link w:val="ETCtext"/>
    <w:rsid w:val="001B26EC"/>
    <w:rPr>
      <w:rFonts w:eastAsia="Times New Roman"/>
      <w:sz w:val="22"/>
      <w:szCs w:val="24"/>
    </w:rPr>
  </w:style>
  <w:style w:type="paragraph" w:styleId="Titulek">
    <w:name w:val="caption"/>
    <w:basedOn w:val="Normln"/>
    <w:next w:val="Normln"/>
    <w:unhideWhenUsed/>
    <w:qFormat/>
    <w:rsid w:val="004D62B5"/>
    <w:pPr>
      <w:spacing w:after="0" w:line="240" w:lineRule="auto"/>
      <w:jc w:val="center"/>
    </w:pPr>
    <w:rPr>
      <w:rFonts w:eastAsia="Times New Roman"/>
      <w:b/>
      <w:bCs/>
      <w:color w:val="000099"/>
      <w:szCs w:val="20"/>
      <w:lang w:eastAsia="cs-CZ"/>
    </w:rPr>
  </w:style>
  <w:style w:type="paragraph" w:customStyle="1" w:styleId="Standard">
    <w:name w:val="Standard"/>
    <w:link w:val="StandardChar"/>
    <w:rsid w:val="00F1707D"/>
    <w:pPr>
      <w:suppressAutoHyphens/>
      <w:autoSpaceDN w:val="0"/>
      <w:spacing w:before="200" w:after="40"/>
      <w:ind w:left="27" w:firstLine="395"/>
      <w:jc w:val="both"/>
      <w:textAlignment w:val="baseline"/>
    </w:pPr>
    <w:rPr>
      <w:rFonts w:eastAsia="Times New Roman"/>
      <w:kern w:val="3"/>
      <w:sz w:val="22"/>
    </w:rPr>
  </w:style>
  <w:style w:type="numbering" w:customStyle="1" w:styleId="WW8Num2">
    <w:name w:val="WW8Num2"/>
    <w:basedOn w:val="Bezseznamu"/>
    <w:rsid w:val="00F1707D"/>
    <w:pPr>
      <w:numPr>
        <w:numId w:val="41"/>
      </w:numPr>
    </w:pPr>
  </w:style>
  <w:style w:type="paragraph" w:customStyle="1" w:styleId="text">
    <w:name w:val="_text"/>
    <w:basedOn w:val="Standard"/>
    <w:link w:val="textChar"/>
    <w:qFormat/>
    <w:rsid w:val="00F1707D"/>
    <w:pPr>
      <w:spacing w:before="120"/>
      <w:ind w:left="28" w:firstLine="397"/>
    </w:pPr>
  </w:style>
  <w:style w:type="character" w:customStyle="1" w:styleId="StandardChar">
    <w:name w:val="Standard Char"/>
    <w:basedOn w:val="Standardnpsmoodstavce"/>
    <w:link w:val="Standard"/>
    <w:rsid w:val="00F1707D"/>
    <w:rPr>
      <w:rFonts w:eastAsia="Times New Roman"/>
      <w:kern w:val="3"/>
      <w:sz w:val="22"/>
    </w:rPr>
  </w:style>
  <w:style w:type="character" w:customStyle="1" w:styleId="textChar">
    <w:name w:val="_text Char"/>
    <w:basedOn w:val="StandardChar"/>
    <w:link w:val="text"/>
    <w:rsid w:val="00F1707D"/>
    <w:rPr>
      <w:rFonts w:eastAsia="Times New Roman"/>
      <w:kern w:val="3"/>
      <w:sz w:val="22"/>
    </w:rPr>
  </w:style>
  <w:style w:type="paragraph" w:customStyle="1" w:styleId="Nadpis4">
    <w:name w:val="Nadpis4"/>
    <w:basedOn w:val="Nadpis40"/>
    <w:next w:val="Normln"/>
    <w:qFormat/>
    <w:rsid w:val="002C4FD0"/>
    <w:pPr>
      <w:keepLines/>
      <w:numPr>
        <w:numId w:val="43"/>
      </w:numPr>
      <w:spacing w:before="200" w:after="80"/>
      <w:contextualSpacing/>
    </w:pPr>
    <w:rPr>
      <w:rFonts w:asciiTheme="majorHAnsi" w:hAnsiTheme="majorHAnsi" w:cs="Courier New"/>
      <w:i/>
      <w:iCs/>
      <w:sz w:val="22"/>
      <w:szCs w:val="20"/>
      <w:u w:val="single"/>
    </w:rPr>
  </w:style>
  <w:style w:type="paragraph" w:customStyle="1" w:styleId="Lucie">
    <w:name w:val="Lucie"/>
    <w:basedOn w:val="Normln"/>
    <w:rsid w:val="00E57DF5"/>
    <w:pPr>
      <w:spacing w:after="0" w:line="240" w:lineRule="auto"/>
      <w:jc w:val="left"/>
    </w:pPr>
    <w:rPr>
      <w:rFonts w:ascii="Arial" w:eastAsia="Times New Roman" w:hAnsi="Arial"/>
      <w:sz w:val="22"/>
      <w:szCs w:val="20"/>
      <w:lang w:eastAsia="cs-CZ"/>
    </w:rPr>
  </w:style>
  <w:style w:type="paragraph" w:customStyle="1" w:styleId="TABULKNZVY">
    <w:name w:val="TABULK(NÁZVY)"/>
    <w:basedOn w:val="Normln"/>
    <w:rsid w:val="00E57DF5"/>
    <w:pPr>
      <w:autoSpaceDE w:val="0"/>
      <w:autoSpaceDN w:val="0"/>
      <w:spacing w:after="0" w:line="360" w:lineRule="atLeast"/>
      <w:jc w:val="center"/>
    </w:pPr>
    <w:rPr>
      <w:rFonts w:ascii="Times New Roman" w:eastAsia="Times New Roman" w:hAnsi="Times New Roman"/>
      <w:b/>
      <w:szCs w:val="24"/>
      <w:lang w:eastAsia="cs-CZ"/>
    </w:rPr>
  </w:style>
  <w:style w:type="table" w:customStyle="1" w:styleId="TableNormal1">
    <w:name w:val="Table Normal1"/>
    <w:uiPriority w:val="2"/>
    <w:semiHidden/>
    <w:unhideWhenUsed/>
    <w:qFormat/>
    <w:rsid w:val="00E57DF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E57DF5"/>
    <w:pPr>
      <w:widowControl w:val="0"/>
      <w:spacing w:after="0" w:line="240" w:lineRule="auto"/>
      <w:jc w:val="left"/>
    </w:pPr>
    <w:rPr>
      <w:rFonts w:asciiTheme="minorHAnsi" w:eastAsiaTheme="minorHAnsi" w:hAnsiTheme="minorHAnsi" w:cstheme="minorBidi"/>
      <w:sz w:val="22"/>
      <w:lang w:val="en-US"/>
    </w:rPr>
  </w:style>
  <w:style w:type="paragraph" w:customStyle="1" w:styleId="TabulkaEIA">
    <w:name w:val="Tabulka EIA"/>
    <w:basedOn w:val="Normln"/>
    <w:rsid w:val="00120D6F"/>
    <w:pPr>
      <w:autoSpaceDE w:val="0"/>
      <w:autoSpaceDN w:val="0"/>
      <w:spacing w:before="120" w:after="0" w:line="240" w:lineRule="atLeast"/>
      <w:jc w:val="left"/>
    </w:pPr>
    <w:rPr>
      <w:rFonts w:ascii="Times New Roman" w:eastAsiaTheme="minorHAnsi" w:hAnsi="Times New Roman"/>
      <w:szCs w:val="20"/>
      <w:lang w:eastAsia="cs-CZ"/>
    </w:rPr>
  </w:style>
  <w:style w:type="paragraph" w:customStyle="1" w:styleId="tabulky">
    <w:name w:val="tabulky"/>
    <w:basedOn w:val="Normln"/>
    <w:rsid w:val="00120D6F"/>
    <w:pPr>
      <w:spacing w:after="0" w:line="240" w:lineRule="auto"/>
    </w:pPr>
    <w:rPr>
      <w:rFonts w:ascii="Arial Narrow" w:eastAsiaTheme="minorHAnsi" w:hAnsi="Arial Narrow"/>
      <w:szCs w:val="20"/>
      <w:lang w:eastAsia="cs-CZ"/>
    </w:rPr>
  </w:style>
  <w:style w:type="paragraph" w:customStyle="1" w:styleId="StylNadpis3Calibri">
    <w:name w:val="Styl Nadpis 3 + Calibri"/>
    <w:basedOn w:val="Nadpis3"/>
    <w:rsid w:val="003643E2"/>
    <w:pPr>
      <w:keepLines/>
      <w:numPr>
        <w:ilvl w:val="2"/>
        <w:numId w:val="54"/>
      </w:numPr>
      <w:spacing w:before="40" w:after="40" w:line="240" w:lineRule="auto"/>
    </w:pPr>
    <w:rPr>
      <w:rFonts w:ascii="Calibri" w:eastAsia="Times New Roman" w:hAnsi="Calibri"/>
      <w:b w:val="0"/>
      <w:i/>
      <w:color w:val="auto"/>
      <w:szCs w:val="24"/>
      <w:lang w:eastAsia="cs-CZ"/>
    </w:rPr>
  </w:style>
  <w:style w:type="paragraph" w:customStyle="1" w:styleId="StylNadpis1Calibri">
    <w:name w:val="Styl Nadpis 1 + Calibri"/>
    <w:basedOn w:val="Nadpis1"/>
    <w:rsid w:val="003643E2"/>
    <w:pPr>
      <w:keepLines w:val="0"/>
      <w:numPr>
        <w:numId w:val="53"/>
      </w:numPr>
      <w:spacing w:before="240" w:after="60" w:line="240" w:lineRule="auto"/>
    </w:pPr>
    <w:rPr>
      <w:rFonts w:ascii="Calibri" w:hAnsi="Calibri" w:cs="Arial"/>
      <w:color w:val="auto"/>
      <w:kern w:val="32"/>
      <w:sz w:val="24"/>
      <w:szCs w:val="32"/>
      <w:u w:val="single"/>
      <w:lang w:val="cs-CZ" w:eastAsia="cs-CZ"/>
    </w:rPr>
  </w:style>
  <w:style w:type="paragraph" w:customStyle="1" w:styleId="StylNadpis2Calibri">
    <w:name w:val="Styl Nadpis 2 + Calibri"/>
    <w:basedOn w:val="Nadpis2"/>
    <w:rsid w:val="003643E2"/>
    <w:pPr>
      <w:keepLines w:val="0"/>
      <w:numPr>
        <w:ilvl w:val="1"/>
        <w:numId w:val="53"/>
      </w:numPr>
      <w:spacing w:after="120" w:line="240" w:lineRule="auto"/>
    </w:pPr>
    <w:rPr>
      <w:rFonts w:ascii="Calibri" w:hAnsi="Calibri" w:cs="Arial"/>
      <w:b w:val="0"/>
      <w:color w:val="auto"/>
      <w:sz w:val="24"/>
      <w:szCs w:val="24"/>
      <w:lang w:val="cs-CZ" w:eastAsia="cs-CZ"/>
    </w:rPr>
  </w:style>
  <w:style w:type="paragraph" w:customStyle="1" w:styleId="NormlnIMP1">
    <w:name w:val="Normální_IMP1"/>
    <w:basedOn w:val="Normln"/>
    <w:rsid w:val="003643E2"/>
    <w:pPr>
      <w:suppressAutoHyphens/>
      <w:spacing w:after="0" w:line="228" w:lineRule="auto"/>
      <w:jc w:val="left"/>
    </w:pPr>
    <w:rPr>
      <w:rFonts w:ascii="Times New Roman" w:hAnsi="Times New Roman"/>
      <w:szCs w:val="20"/>
      <w:lang w:eastAsia="ar-SA"/>
    </w:rPr>
  </w:style>
  <w:style w:type="character" w:customStyle="1" w:styleId="ProsttextChar">
    <w:name w:val="Prostý text Char"/>
    <w:basedOn w:val="Standardnpsmoodstavce"/>
    <w:link w:val="Prosttext"/>
    <w:uiPriority w:val="99"/>
    <w:rsid w:val="00976BCE"/>
    <w:rPr>
      <w:rFonts w:ascii="Courier New" w:eastAsia="Times New Roman" w:hAnsi="Courier New" w:cs="Courier New"/>
    </w:rPr>
  </w:style>
  <w:style w:type="paragraph" w:customStyle="1" w:styleId="ARIAL11">
    <w:name w:val="ARIAL 11"/>
    <w:basedOn w:val="Normln"/>
    <w:link w:val="ARIAL11Char"/>
    <w:rsid w:val="00614A01"/>
    <w:pPr>
      <w:spacing w:after="0" w:line="240" w:lineRule="auto"/>
    </w:pPr>
    <w:rPr>
      <w:rFonts w:ascii="Arial" w:eastAsia="Times New Roman" w:hAnsi="Arial"/>
      <w:sz w:val="22"/>
      <w:szCs w:val="20"/>
      <w:lang w:eastAsia="cs-CZ"/>
    </w:rPr>
  </w:style>
  <w:style w:type="character" w:customStyle="1" w:styleId="ARIAL11Char">
    <w:name w:val="ARIAL 11 Char"/>
    <w:link w:val="ARIAL11"/>
    <w:rsid w:val="00614A01"/>
    <w:rPr>
      <w:rFonts w:ascii="Arial" w:eastAsia="Times New Roman" w:hAnsi="Arial"/>
      <w:sz w:val="22"/>
    </w:rPr>
  </w:style>
  <w:style w:type="paragraph" w:styleId="Normlnodsazen">
    <w:name w:val="Normal Indent"/>
    <w:basedOn w:val="Normln"/>
    <w:semiHidden/>
    <w:rsid w:val="00412629"/>
    <w:pPr>
      <w:spacing w:before="20" w:after="0" w:line="240" w:lineRule="auto"/>
      <w:ind w:left="708"/>
    </w:pPr>
    <w:rPr>
      <w:rFonts w:eastAsia="Times New Roman"/>
      <w:spacing w:val="5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rsid w:val="00D31D1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eastAsia="en-US"/>
    </w:rPr>
  </w:style>
  <w:style w:type="paragraph" w:customStyle="1" w:styleId="Normln1">
    <w:name w:val="Normální1"/>
    <w:basedOn w:val="Normln"/>
    <w:rsid w:val="00E478A4"/>
    <w:pPr>
      <w:widowControl w:val="0"/>
      <w:suppressAutoHyphens/>
      <w:spacing w:after="200"/>
      <w:jc w:val="left"/>
    </w:pPr>
    <w:rPr>
      <w:rFonts w:ascii="Times New Roman" w:eastAsia="Times New Roman" w:hAnsi="Times New Roman"/>
      <w:color w:val="000000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0C06E3"/>
    <w:rPr>
      <w:sz w:val="16"/>
      <w:szCs w:val="16"/>
      <w:lang w:eastAsia="en-US"/>
    </w:rPr>
  </w:style>
  <w:style w:type="character" w:styleId="Zstupntext">
    <w:name w:val="Placeholder Text"/>
    <w:basedOn w:val="Standardnpsmoodstavce"/>
    <w:uiPriority w:val="99"/>
    <w:semiHidden/>
    <w:rsid w:val="00653632"/>
    <w:rPr>
      <w:color w:val="80808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80867"/>
    <w:rPr>
      <w:color w:val="605E5C"/>
      <w:shd w:val="clear" w:color="auto" w:fill="E1DFDD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17FBE"/>
    <w:rPr>
      <w:szCs w:val="22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1E698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eformatted">
    <w:name w:val="preformatted"/>
    <w:basedOn w:val="Standardnpsmoodstavce"/>
    <w:rsid w:val="001A2657"/>
  </w:style>
  <w:style w:type="character" w:customStyle="1" w:styleId="nowrap">
    <w:name w:val="nowrap"/>
    <w:basedOn w:val="Standardnpsmoodstavce"/>
    <w:rsid w:val="001A2657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1A2657"/>
    <w:rPr>
      <w:color w:val="605E5C"/>
      <w:shd w:val="clear" w:color="auto" w:fill="E1DFDD"/>
    </w:rPr>
  </w:style>
  <w:style w:type="paragraph" w:customStyle="1" w:styleId="Zkladnodstavec">
    <w:name w:val="[Základní odstavec]"/>
    <w:basedOn w:val="Normln"/>
    <w:uiPriority w:val="99"/>
    <w:rsid w:val="00E03839"/>
    <w:pPr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43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7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2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9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4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37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3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20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7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8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7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19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0799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56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7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00948">
                      <w:marLeft w:val="0"/>
                      <w:marRight w:val="6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3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3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5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16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4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3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72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9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9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9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0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8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8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0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1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36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401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3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55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1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0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8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7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05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36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3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5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5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4509F-D56B-45AA-9238-516969A85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3</Pages>
  <Words>1110</Words>
  <Characters>6555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Průvodní a technická zpráva</vt:lpstr>
      <vt:lpstr>Průvodní a technická zpráva</vt:lpstr>
    </vt:vector>
  </TitlesOfParts>
  <Company>Projekt pro stavební povolení</Company>
  <LinksUpToDate>false</LinksUpToDate>
  <CharactersWithSpaces>7650</CharactersWithSpaces>
  <SharedDoc>false</SharedDoc>
  <HLinks>
    <vt:vector size="186" baseType="variant">
      <vt:variant>
        <vt:i4>6553702</vt:i4>
      </vt:variant>
      <vt:variant>
        <vt:i4>180</vt:i4>
      </vt:variant>
      <vt:variant>
        <vt:i4>0</vt:i4>
      </vt:variant>
      <vt:variant>
        <vt:i4>5</vt:i4>
      </vt:variant>
      <vt:variant>
        <vt:lpwstr>http://www.technicke-normy-csn.cz/332000-csn-33-2000-7-729_4_85521.html</vt:lpwstr>
      </vt:variant>
      <vt:variant>
        <vt:lpwstr/>
      </vt:variant>
      <vt:variant>
        <vt:i4>1507445</vt:i4>
      </vt:variant>
      <vt:variant>
        <vt:i4>177</vt:i4>
      </vt:variant>
      <vt:variant>
        <vt:i4>0</vt:i4>
      </vt:variant>
      <vt:variant>
        <vt:i4>5</vt:i4>
      </vt:variant>
      <vt:variant>
        <vt:lpwstr>mailto:projekce@studio-mija.cz</vt:lpwstr>
      </vt:variant>
      <vt:variant>
        <vt:lpwstr/>
      </vt:variant>
      <vt:variant>
        <vt:i4>1507376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_Toc435793878</vt:lpwstr>
      </vt:variant>
      <vt:variant>
        <vt:i4>1507376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_Toc435793877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_Toc435793876</vt:lpwstr>
      </vt:variant>
      <vt:variant>
        <vt:i4>1507376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_Toc435793875</vt:lpwstr>
      </vt:variant>
      <vt:variant>
        <vt:i4>1507376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_Toc435793874</vt:lpwstr>
      </vt:variant>
      <vt:variant>
        <vt:i4>1507376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_Toc435793873</vt:lpwstr>
      </vt:variant>
      <vt:variant>
        <vt:i4>1507376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_Toc435793872</vt:lpwstr>
      </vt:variant>
      <vt:variant>
        <vt:i4>1507376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_Toc435793871</vt:lpwstr>
      </vt:variant>
      <vt:variant>
        <vt:i4>1507376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_Toc435793870</vt:lpwstr>
      </vt:variant>
      <vt:variant>
        <vt:i4>1441840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_Toc435793869</vt:lpwstr>
      </vt:variant>
      <vt:variant>
        <vt:i4>1441840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_Toc435793868</vt:lpwstr>
      </vt:variant>
      <vt:variant>
        <vt:i4>1441840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_Toc435793867</vt:lpwstr>
      </vt:variant>
      <vt:variant>
        <vt:i4>1441840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_Toc435793866</vt:lpwstr>
      </vt:variant>
      <vt:variant>
        <vt:i4>1441840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_Toc435793865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_Toc435793864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_Toc435793863</vt:lpwstr>
      </vt:variant>
      <vt:variant>
        <vt:i4>1441840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_Toc435793862</vt:lpwstr>
      </vt:variant>
      <vt:variant>
        <vt:i4>1441840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_Toc435793861</vt:lpwstr>
      </vt:variant>
      <vt:variant>
        <vt:i4>1441840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_Toc435793860</vt:lpwstr>
      </vt:variant>
      <vt:variant>
        <vt:i4>1376304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_Toc435793859</vt:lpwstr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_Toc435793858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_Toc435793857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_Toc435793856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_Toc435793855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_Toc435793854</vt:lpwstr>
      </vt:variant>
      <vt:variant>
        <vt:i4>1376304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_Toc435793853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_Toc435793852</vt:lpwstr>
      </vt:variant>
      <vt:variant>
        <vt:i4>1376304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_Toc435793851</vt:lpwstr>
      </vt:variant>
      <vt:variant>
        <vt:i4>1376304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_Toc435793850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a technická zpráva</dc:title>
  <dc:subject>Stavební úpravy rodinného domu</dc:subject>
  <dc:creator>Investor: Ilona a Robert Dolejší, Dolní Cerekev 177, 588 45</dc:creator>
  <cp:lastModifiedBy>Martin Uher</cp:lastModifiedBy>
  <cp:revision>57</cp:revision>
  <cp:lastPrinted>2024-07-11T16:48:00Z</cp:lastPrinted>
  <dcterms:created xsi:type="dcterms:W3CDTF">2019-12-16T10:46:00Z</dcterms:created>
  <dcterms:modified xsi:type="dcterms:W3CDTF">2025-08-26T09:03:00Z</dcterms:modified>
</cp:coreProperties>
</file>